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76B1" w:rsidR="00826907" w:rsidP="00826907" w:rsidRDefault="00826907" w14:paraId="6382F925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  <w:r w:rsidRPr="00A176B1">
        <w:rPr>
          <w:rFonts w:ascii="Arial" w:hAnsi="Arial" w:cs="Arial"/>
        </w:rPr>
        <w:t>REPUBLIKA HRVATSKA</w:t>
      </w:r>
    </w:p>
    <w:p w:rsidRPr="00A176B1" w:rsidR="00826907" w:rsidP="00826907" w:rsidRDefault="00826907" w14:paraId="329CF3FB" w14:textId="77777777">
      <w:pPr>
        <w:rPr>
          <w:rFonts w:ascii="Arial" w:hAnsi="Arial" w:cs="Arial"/>
        </w:rPr>
      </w:pPr>
      <w:r w:rsidRPr="00A176B1">
        <w:rPr>
          <w:rFonts w:ascii="Arial" w:hAnsi="Arial" w:cs="Arial"/>
        </w:rPr>
        <w:t>Trgovački sud u Zagrebu</w:t>
      </w:r>
    </w:p>
    <w:p w:rsidRPr="00A176B1" w:rsidR="00826907" w:rsidP="00826907" w:rsidRDefault="00826907" w14:paraId="4A48C178" w14:textId="77777777">
      <w:pPr>
        <w:rPr>
          <w:rFonts w:ascii="Arial" w:hAnsi="Arial" w:cs="Arial"/>
        </w:rPr>
      </w:pPr>
      <w:r w:rsidRPr="00A176B1">
        <w:rPr>
          <w:rFonts w:ascii="Arial" w:hAnsi="Arial" w:cs="Arial"/>
        </w:rPr>
        <w:t>Zagreb, Trg Johna Fitzgeralda Kennedyja 11</w:t>
      </w:r>
    </w:p>
    <w:p w:rsidRPr="009C0745" w:rsidR="00826907" w:rsidP="00826907" w:rsidRDefault="00826907" w14:paraId="6432F7E7" w14:textId="77777777">
      <w:pPr>
        <w:pStyle w:val="Naslov1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Pr="00CE7002" w:rsidR="00826907" w:rsidP="00826907" w:rsidRDefault="00826907" w14:paraId="125D348F" w14:textId="77777777">
      <w:pPr>
        <w:rPr>
          <w:rFonts w:ascii="Arial" w:hAnsi="Arial" w:cs="Arial"/>
          <w:b/>
        </w:rPr>
      </w:pPr>
    </w:p>
    <w:p w:rsidRPr="00CE7002" w:rsidR="00826907" w:rsidP="00826907" w:rsidRDefault="00826907" w14:paraId="1CB60B0C" w14:textId="77777777">
      <w:pPr>
        <w:rPr>
          <w:rFonts w:ascii="Arial" w:hAnsi="Arial" w:cs="Arial"/>
          <w:lang w:eastAsia="en-US"/>
        </w:rPr>
      </w:pP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</w:rPr>
        <w:t xml:space="preserve">            Z A P I S N I K</w:t>
      </w:r>
    </w:p>
    <w:p w:rsidRPr="00CE7002" w:rsidR="00826907" w:rsidP="00826907" w:rsidRDefault="00826907" w14:paraId="0ED28E93" w14:textId="77777777">
      <w:pPr>
        <w:jc w:val="center"/>
        <w:rPr>
          <w:rFonts w:ascii="Arial" w:hAnsi="Arial" w:cs="Arial"/>
          <w:b/>
        </w:rPr>
      </w:pPr>
    </w:p>
    <w:p w:rsidR="00EB20D1" w:rsidP="00EB20D1" w:rsidRDefault="00826907" w14:paraId="061A9D8B" w14:textId="77777777">
      <w:pPr>
        <w:pStyle w:val="Default"/>
      </w:pPr>
      <w:r w:rsidRPr="00CE7002">
        <w:t xml:space="preserve">s ročišta za glasovanje o izmijenjenom planu  restrukturiranja (čl.60., u vezi čl.55. Stečajnog Zakona, NN br. 71/15, 104/17, </w:t>
      </w:r>
      <w:r>
        <w:t xml:space="preserve">36/22 </w:t>
      </w:r>
      <w:r w:rsidRPr="00CE7002">
        <w:t xml:space="preserve">dalje SZ) održanog dana </w:t>
      </w:r>
      <w:r w:rsidR="00EB20D1">
        <w:t xml:space="preserve">8. svibnja </w:t>
      </w:r>
      <w:r>
        <w:t>2023</w:t>
      </w:r>
      <w:r w:rsidRPr="00CE7002">
        <w:t xml:space="preserve">. </w:t>
      </w:r>
      <w:r w:rsidRPr="009561AB">
        <w:t xml:space="preserve">na Trgovačkom sudu u Zagrebu u </w:t>
      </w:r>
      <w:r w:rsidRPr="009561AB">
        <w:rPr>
          <w:noProof/>
        </w:rPr>
        <w:t xml:space="preserve">predstečajnom postupku nad dužnikom </w:t>
      </w:r>
    </w:p>
    <w:p w:rsidRPr="00EB20D1" w:rsidR="00826907" w:rsidP="00EB20D1" w:rsidRDefault="00EB20D1" w14:paraId="3EB44E42" w14:textId="2D74C736">
      <w:pPr>
        <w:pStyle w:val="Tijeloteksta2"/>
        <w:jc w:val="left"/>
        <w:rPr>
          <w:rStyle w:val="fontstyle01"/>
        </w:rPr>
      </w:pPr>
      <w:r w:rsidRPr="00EB20D1">
        <w:rPr>
          <w:rFonts w:ascii="Arial" w:hAnsi="Arial" w:cs="Arial"/>
        </w:rPr>
        <w:t>VALIDUS-SOLARIJ d.o.o., Zagreb, 11. Požarinje 2D, OIB:76713814135,</w:t>
      </w:r>
    </w:p>
    <w:p w:rsidRPr="009561AB" w:rsidR="00826907" w:rsidP="00826907" w:rsidRDefault="00826907" w14:paraId="262AFDF0" w14:textId="77777777">
      <w:pPr>
        <w:pStyle w:val="Tijeloteksta2"/>
        <w:jc w:val="left"/>
        <w:rPr>
          <w:rFonts w:ascii="Arial" w:hAnsi="Arial" w:cs="Arial"/>
        </w:rPr>
      </w:pPr>
    </w:p>
    <w:p w:rsidRPr="009561AB" w:rsidR="00826907" w:rsidP="00826907" w:rsidRDefault="00826907" w14:paraId="5A5CB05C" w14:textId="77777777">
      <w:pPr>
        <w:rPr>
          <w:rFonts w:ascii="Arial" w:hAnsi="Arial" w:cs="Arial"/>
        </w:rPr>
      </w:pPr>
      <w:r w:rsidRPr="009561AB">
        <w:rPr>
          <w:rFonts w:ascii="Arial" w:hAnsi="Arial" w:cs="Arial"/>
        </w:rPr>
        <w:t>Nazočni od suda:</w:t>
      </w:r>
    </w:p>
    <w:p w:rsidRPr="009561AB" w:rsidR="00826907" w:rsidP="00826907" w:rsidRDefault="00826907" w14:paraId="30E6A0E6" w14:textId="77777777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>Vesna Sremac Šoštar, sudac</w:t>
      </w:r>
    </w:p>
    <w:p w:rsidRPr="009561AB" w:rsidR="00826907" w:rsidP="00826907" w:rsidRDefault="00F45A8B" w14:paraId="1AB76B7A" w14:textId="4B27F2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Josipa Nekić</w:t>
      </w:r>
      <w:r w:rsidRPr="009561AB" w:rsidR="00826907">
        <w:rPr>
          <w:rFonts w:ascii="Arial" w:hAnsi="Arial" w:cs="Arial"/>
        </w:rPr>
        <w:t>, zapisničar</w:t>
      </w:r>
    </w:p>
    <w:p w:rsidRPr="009561AB" w:rsidR="00826907" w:rsidP="00826907" w:rsidRDefault="00826907" w14:paraId="09A2EB95" w14:textId="77777777">
      <w:pPr>
        <w:jc w:val="both"/>
        <w:rPr>
          <w:rFonts w:ascii="Arial" w:hAnsi="Arial" w:cs="Arial"/>
        </w:rPr>
      </w:pPr>
    </w:p>
    <w:p w:rsidRPr="009561AB" w:rsidR="00826907" w:rsidP="00826907" w:rsidRDefault="00826907" w14:paraId="4A3478D0" w14:textId="77777777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Započeto u </w:t>
      </w:r>
      <w:r>
        <w:rPr>
          <w:rFonts w:ascii="Arial" w:hAnsi="Arial" w:cs="Arial"/>
        </w:rPr>
        <w:t>10,00</w:t>
      </w:r>
      <w:r w:rsidRPr="009561AB">
        <w:rPr>
          <w:rFonts w:ascii="Arial" w:hAnsi="Arial" w:cs="Arial"/>
        </w:rPr>
        <w:t xml:space="preserve"> sati.</w:t>
      </w:r>
    </w:p>
    <w:p w:rsidRPr="009561AB" w:rsidR="00826907" w:rsidP="00826907" w:rsidRDefault="00826907" w14:paraId="5A0B9A8E" w14:textId="77777777">
      <w:pPr>
        <w:jc w:val="both"/>
        <w:rPr>
          <w:rFonts w:ascii="Arial" w:hAnsi="Arial" w:cs="Arial"/>
        </w:rPr>
      </w:pPr>
    </w:p>
    <w:p w:rsidRPr="009561AB" w:rsidR="00826907" w:rsidP="00826907" w:rsidRDefault="00826907" w14:paraId="0A350F02" w14:textId="7C00C306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Utvrđuje se da je pristupio povjerenik predstečajne nagodbe </w:t>
      </w:r>
      <w:r w:rsidR="0077467F">
        <w:rPr>
          <w:rFonts w:ascii="Arial" w:hAnsi="Arial" w:cs="Arial"/>
        </w:rPr>
        <w:t>Ines Jukić</w:t>
      </w:r>
      <w:r w:rsidRPr="009561AB">
        <w:rPr>
          <w:rFonts w:ascii="Arial" w:hAnsi="Arial" w:cs="Arial"/>
        </w:rPr>
        <w:t xml:space="preserve"> </w:t>
      </w:r>
    </w:p>
    <w:p w:rsidRPr="00CB70B3" w:rsidR="00826907" w:rsidP="00826907" w:rsidRDefault="00826907" w14:paraId="308D75E7" w14:textId="77777777">
      <w:pPr>
        <w:jc w:val="both"/>
        <w:rPr>
          <w:rFonts w:ascii="Arial" w:hAnsi="Arial" w:cs="Arial"/>
        </w:rPr>
      </w:pPr>
    </w:p>
    <w:p w:rsidR="00EB20D1" w:rsidP="00EB20D1" w:rsidRDefault="00826907" w14:paraId="16CF8312" w14:textId="77777777">
      <w:pPr>
        <w:pStyle w:val="Default"/>
      </w:pPr>
      <w:r>
        <w:tab/>
      </w:r>
      <w:r w:rsidRPr="00CB70B3">
        <w:t>Za dužnika:</w:t>
      </w:r>
      <w:r>
        <w:t xml:space="preserve"> </w:t>
      </w:r>
    </w:p>
    <w:p w:rsidRPr="00EB20D1" w:rsidR="00826907" w:rsidP="00EB20D1" w:rsidRDefault="00EB20D1" w14:paraId="3DF0DEE8" w14:textId="53A39071">
      <w:pPr>
        <w:pStyle w:val="Zaglavlje"/>
        <w:numPr>
          <w:ilvl w:val="0"/>
          <w:numId w:val="28"/>
        </w:numPr>
        <w:rPr>
          <w:rFonts w:ascii="Arial" w:hAnsi="Arial" w:cs="Arial"/>
          <w:color w:val="000000"/>
        </w:rPr>
      </w:pPr>
      <w:r>
        <w:t xml:space="preserve"> </w:t>
      </w:r>
      <w:r w:rsidRPr="00EB20D1">
        <w:rPr>
          <w:rFonts w:ascii="Arial" w:hAnsi="Arial" w:cs="Arial"/>
        </w:rPr>
        <w:t>VALIDUS-SOLARIJ d.o.o., Zagreb, 11.</w:t>
      </w:r>
      <w:r w:rsidR="0077467F">
        <w:rPr>
          <w:rFonts w:ascii="Arial" w:hAnsi="Arial" w:cs="Arial"/>
        </w:rPr>
        <w:t xml:space="preserve"> Požarinje 2D, OIB:76713814135 </w:t>
      </w:r>
      <w:r w:rsidRPr="00EB20D1" w:rsidR="00826907">
        <w:rPr>
          <w:rFonts w:ascii="Arial" w:hAnsi="Arial" w:cs="Arial"/>
          <w:color w:val="000000"/>
        </w:rPr>
        <w:t>–</w:t>
      </w:r>
      <w:r w:rsidRPr="00EB20D1" w:rsidR="00A45677">
        <w:rPr>
          <w:rFonts w:ascii="Arial" w:hAnsi="Arial" w:cs="Arial"/>
          <w:color w:val="000000"/>
        </w:rPr>
        <w:t xml:space="preserve"> </w:t>
      </w:r>
      <w:r w:rsidR="009A5E67">
        <w:rPr>
          <w:rFonts w:ascii="Arial" w:hAnsi="Arial" w:cs="Arial"/>
          <w:color w:val="000000"/>
        </w:rPr>
        <w:t xml:space="preserve">pun. Bariša Pavičić, odvj. </w:t>
      </w:r>
    </w:p>
    <w:p w:rsidR="00826907" w:rsidP="00826907" w:rsidRDefault="00826907" w14:paraId="5CA448C4" w14:textId="77777777">
      <w:pPr>
        <w:rPr>
          <w:rStyle w:val="fontstyle01"/>
        </w:rPr>
      </w:pPr>
    </w:p>
    <w:p w:rsidRPr="00CB70B3" w:rsidR="00826907" w:rsidP="00826907" w:rsidRDefault="00826907" w14:paraId="258862EB" w14:textId="77777777">
      <w:pPr>
        <w:rPr>
          <w:rFonts w:ascii="Arial" w:hAnsi="Arial" w:cs="Arial"/>
          <w:color w:val="000000"/>
        </w:rPr>
      </w:pPr>
    </w:p>
    <w:p w:rsidR="00826907" w:rsidP="00826907" w:rsidRDefault="00826907" w14:paraId="7C47916E" w14:textId="006D1B62">
      <w:pPr>
        <w:jc w:val="both"/>
        <w:rPr>
          <w:rFonts w:ascii="Arial" w:hAnsi="Arial" w:cs="Arial"/>
        </w:rPr>
      </w:pPr>
      <w:r w:rsidRPr="007B36B1">
        <w:rPr>
          <w:rFonts w:ascii="Arial" w:hAnsi="Arial" w:cs="Arial"/>
        </w:rPr>
        <w:t xml:space="preserve">Stečajni sudac utvrđuje da su pristupili sljedeći vjerovnici: </w:t>
      </w:r>
    </w:p>
    <w:p w:rsidR="00826907" w:rsidP="00826907" w:rsidRDefault="00826907" w14:paraId="60A334C7" w14:textId="621E5F8E">
      <w:pPr>
        <w:jc w:val="both"/>
        <w:rPr>
          <w:rFonts w:ascii="Arial" w:hAnsi="Arial" w:cs="Arial"/>
        </w:rPr>
      </w:pPr>
    </w:p>
    <w:p w:rsidRPr="00CE7002" w:rsidR="0077467F" w:rsidP="00826907" w:rsidRDefault="0077467F" w14:paraId="4244C1F2" w14:textId="77777777">
      <w:pPr>
        <w:jc w:val="both"/>
        <w:rPr>
          <w:rFonts w:ascii="Arial" w:hAnsi="Arial" w:cs="Arial"/>
          <w:highlight w:val="yellow"/>
        </w:rPr>
      </w:pPr>
    </w:p>
    <w:p w:rsidRPr="00FC7E7F" w:rsidR="00826907" w:rsidP="00826907" w:rsidRDefault="00826907" w14:paraId="702C8E08" w14:textId="60EDDC45">
      <w:pPr>
        <w:jc w:val="both"/>
        <w:rPr>
          <w:rFonts w:ascii="Arial" w:hAnsi="Arial" w:cs="Arial"/>
        </w:rPr>
      </w:pPr>
      <w:r w:rsidRPr="00FC7E7F">
        <w:rPr>
          <w:rFonts w:ascii="Arial" w:hAnsi="Arial" w:cs="Arial"/>
        </w:rPr>
        <w:tab/>
        <w:t>Utvrđuje se da je rješenje ovog suda, broj St-</w:t>
      </w:r>
      <w:r w:rsidR="0077467F">
        <w:rPr>
          <w:rFonts w:ascii="Arial" w:hAnsi="Arial" w:cs="Arial"/>
        </w:rPr>
        <w:t>1969/20</w:t>
      </w:r>
      <w:r w:rsidRPr="00FC7E7F">
        <w:rPr>
          <w:rFonts w:ascii="Arial" w:hAnsi="Arial" w:cs="Arial"/>
        </w:rPr>
        <w:t xml:space="preserve">, od </w:t>
      </w:r>
      <w:r w:rsidR="0077467F">
        <w:rPr>
          <w:rFonts w:ascii="Arial" w:hAnsi="Arial" w:cs="Arial"/>
        </w:rPr>
        <w:t>16. lipnja 2021</w:t>
      </w:r>
      <w:r w:rsidRPr="00FC7E7F">
        <w:rPr>
          <w:rFonts w:ascii="Arial" w:hAnsi="Arial" w:cs="Arial"/>
        </w:rPr>
        <w:t>., kojim su utvrđene tražbine vjerovnika u ovoj pravnoj stvari, postalo pravomoćno</w:t>
      </w:r>
      <w:r w:rsidR="00874BBE">
        <w:rPr>
          <w:rFonts w:ascii="Arial" w:hAnsi="Arial" w:cs="Arial"/>
        </w:rPr>
        <w:t xml:space="preserve"> 5. srpnja 2021.</w:t>
      </w:r>
    </w:p>
    <w:p w:rsidRPr="00585392" w:rsidR="00826907" w:rsidP="00826907" w:rsidRDefault="00826907" w14:paraId="7851BDA4" w14:textId="12660EF1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ab/>
        <w:t>Utvrđuje se da je održavanje ročišta za glasovanje o izmijenjenom planu restrukturiranja određeno zaključkom ovog suda, broj St-</w:t>
      </w:r>
      <w:r w:rsidR="0077467F">
        <w:rPr>
          <w:rFonts w:ascii="Arial" w:hAnsi="Arial" w:cs="Arial"/>
        </w:rPr>
        <w:t>1969/20</w:t>
      </w:r>
      <w:r w:rsidRPr="00593331">
        <w:rPr>
          <w:rFonts w:ascii="Arial" w:hAnsi="Arial" w:cs="Arial"/>
        </w:rPr>
        <w:t xml:space="preserve"> od </w:t>
      </w:r>
      <w:r w:rsidR="009A5E67">
        <w:rPr>
          <w:rFonts w:ascii="Arial" w:hAnsi="Arial" w:cs="Arial"/>
        </w:rPr>
        <w:t>12. travnja</w:t>
      </w:r>
      <w:r>
        <w:rPr>
          <w:rFonts w:ascii="Arial" w:hAnsi="Arial" w:cs="Arial"/>
        </w:rPr>
        <w:t xml:space="preserve"> 2023</w:t>
      </w:r>
      <w:r w:rsidRPr="0058539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te je isti objavljen na e-oglasnoj ploči suda dana </w:t>
      </w:r>
      <w:r w:rsidR="009A5E67">
        <w:rPr>
          <w:rFonts w:ascii="Arial" w:hAnsi="Arial" w:cs="Arial"/>
        </w:rPr>
        <w:t>12. travnja</w:t>
      </w:r>
      <w:r>
        <w:rPr>
          <w:rFonts w:ascii="Arial" w:hAnsi="Arial" w:cs="Arial"/>
        </w:rPr>
        <w:t xml:space="preserve"> 2023.</w:t>
      </w:r>
    </w:p>
    <w:p w:rsidRPr="00585392" w:rsidR="00826907" w:rsidP="00826907" w:rsidRDefault="00826907" w14:paraId="72E53CC7" w14:textId="77777777">
      <w:pPr>
        <w:jc w:val="both"/>
        <w:rPr>
          <w:rFonts w:ascii="Arial" w:hAnsi="Arial" w:cs="Arial"/>
        </w:rPr>
      </w:pPr>
      <w:r w:rsidRPr="00585392">
        <w:rPr>
          <w:rFonts w:ascii="Arial" w:hAnsi="Arial" w:cs="Arial"/>
        </w:rPr>
        <w:t xml:space="preserve">     </w:t>
      </w:r>
    </w:p>
    <w:p w:rsidRPr="00CE7002" w:rsidR="00826907" w:rsidP="00826907" w:rsidRDefault="00826907" w14:paraId="5F599667" w14:textId="025F951A">
      <w:pPr>
        <w:jc w:val="both"/>
        <w:rPr>
          <w:rFonts w:ascii="Arial" w:hAnsi="Arial" w:cs="Arial"/>
          <w:highlight w:val="yellow"/>
        </w:rPr>
      </w:pPr>
      <w:r w:rsidRPr="00585392">
        <w:rPr>
          <w:rFonts w:ascii="Arial" w:hAnsi="Arial" w:cs="Arial"/>
        </w:rPr>
        <w:t xml:space="preserve">            Utvrđuje se da je na e-oglasnoj ploči suda dana </w:t>
      </w:r>
      <w:r w:rsidR="009A5E67">
        <w:rPr>
          <w:rFonts w:ascii="Arial" w:hAnsi="Arial" w:cs="Arial"/>
        </w:rPr>
        <w:t>12. travnja 2023</w:t>
      </w:r>
      <w:r w:rsidRPr="00585392">
        <w:rPr>
          <w:rFonts w:ascii="Arial" w:hAnsi="Arial" w:cs="Arial"/>
        </w:rPr>
        <w:t>., objavljen popis vjerovnika i prava glasa koja vjerovnicima pripadaju (članak 57. Stečajnog zakona, N.N.br.71/15, 104/17</w:t>
      </w:r>
      <w:r>
        <w:rPr>
          <w:rFonts w:ascii="Arial" w:hAnsi="Arial" w:cs="Arial"/>
        </w:rPr>
        <w:t>,36/22</w:t>
      </w:r>
      <w:r w:rsidRPr="00585392">
        <w:rPr>
          <w:rFonts w:ascii="Arial" w:hAnsi="Arial" w:cs="Arial"/>
        </w:rPr>
        <w:t xml:space="preserve">), dok  je izmijenjeni plan restrukturiranja dužnika objavljen </w:t>
      </w:r>
      <w:r w:rsidR="00672836">
        <w:rPr>
          <w:rFonts w:ascii="Arial" w:hAnsi="Arial" w:cs="Arial"/>
        </w:rPr>
        <w:t>9. veljače</w:t>
      </w:r>
      <w:r w:rsidR="008803AE">
        <w:rPr>
          <w:rFonts w:ascii="Arial" w:hAnsi="Arial" w:cs="Arial"/>
        </w:rPr>
        <w:t xml:space="preserve"> 2022</w:t>
      </w:r>
      <w:r w:rsidRPr="00DD3CD6">
        <w:rPr>
          <w:rFonts w:ascii="Arial" w:hAnsi="Arial" w:cs="Arial"/>
        </w:rPr>
        <w:t xml:space="preserve">. </w:t>
      </w:r>
    </w:p>
    <w:p w:rsidRPr="00CE7002" w:rsidR="009F6356" w:rsidP="005A27E5" w:rsidRDefault="009F6356" w14:paraId="0AEBCDDB" w14:textId="77777777">
      <w:pPr>
        <w:jc w:val="both"/>
        <w:rPr>
          <w:rFonts w:ascii="Arial" w:hAnsi="Arial" w:cs="Arial"/>
          <w:highlight w:val="yellow"/>
        </w:rPr>
      </w:pPr>
    </w:p>
    <w:p w:rsidR="00953329" w:rsidP="005A27E5" w:rsidRDefault="00690C53" w14:paraId="1344F545" w14:textId="3E47A324">
      <w:pPr>
        <w:jc w:val="both"/>
        <w:rPr>
          <w:rFonts w:ascii="Arial" w:hAnsi="Arial" w:cs="Arial"/>
        </w:rPr>
      </w:pPr>
      <w:r w:rsidRPr="009A7AE6">
        <w:rPr>
          <w:rFonts w:ascii="Arial" w:hAnsi="Arial" w:cs="Arial"/>
        </w:rPr>
        <w:tab/>
        <w:t>Utvrđuje se da spisu prileže obrasci za glasovanje vjerovnika kako slijedi:</w:t>
      </w:r>
    </w:p>
    <w:p w:rsidR="00D539E6" w:rsidP="00F91498" w:rsidRDefault="00F91498" w14:paraId="79BCCAE1" w14:textId="09484F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Spisu prileži podnesak predstečajnog vjerovnika RH, Ministarstvo financija – porezna uprava od 25. travnja 2023., kojim uskraćuje suglasnost na priloženi plan restrukturiranja u ovom postupku.</w:t>
      </w:r>
      <w:r w:rsidR="00271372">
        <w:rPr>
          <w:rFonts w:ascii="Arial" w:hAnsi="Arial" w:cs="Arial"/>
        </w:rPr>
        <w:t xml:space="preserve"> Isto tako, spisu prileže obrasci za glasovanje vjerovnika kako slijedi:</w:t>
      </w:r>
    </w:p>
    <w:p w:rsidR="00271372" w:rsidP="00F91498" w:rsidRDefault="00271372" w14:paraId="362CA2E2" w14:textId="7325A1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C11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IDEAL MEDICAL &amp; BEAUTY GROUP j.d.o.o., OIB: 10276977622</w:t>
      </w:r>
    </w:p>
    <w:p w:rsidR="00271372" w:rsidP="00F91498" w:rsidRDefault="00367FB4" w14:paraId="33E18CAA" w14:textId="560F7D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DIJANA VUKOVIĆ, OIB: 59694093038</w:t>
      </w:r>
    </w:p>
    <w:p w:rsidR="00367FB4" w:rsidP="00F91498" w:rsidRDefault="00367FB4" w14:paraId="2B51770D" w14:textId="5730A4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C11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L.U.A.N.A. d.o.o., OIB: 60756623665</w:t>
      </w:r>
    </w:p>
    <w:p w:rsidR="00367FB4" w:rsidP="00F91498" w:rsidRDefault="00367FB4" w14:paraId="7955BCD7" w14:textId="0082C4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DRAŽEN PERIĆ, OIB: 31443259046</w:t>
      </w:r>
    </w:p>
    <w:p w:rsidR="00367FB4" w:rsidP="00F91498" w:rsidRDefault="00367FB4" w14:paraId="33CB7EE4" w14:textId="1CAF53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MIRNA KESIĆ PERIĆ, OIB: 43294799001</w:t>
      </w:r>
    </w:p>
    <w:p w:rsidR="00367FB4" w:rsidP="00F91498" w:rsidRDefault="00367FB4" w14:paraId="0D153704" w14:textId="6F4657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MARIJA MARAČ, OIB: 88736624730</w:t>
      </w:r>
    </w:p>
    <w:p w:rsidR="00367FB4" w:rsidP="00F91498" w:rsidRDefault="00367FB4" w14:paraId="789CB731" w14:textId="135E3A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LUKS COMMERCE d.o.o., OIB: 88059322470</w:t>
      </w:r>
    </w:p>
    <w:p w:rsidR="00367FB4" w:rsidP="00F91498" w:rsidRDefault="00367FB4" w14:paraId="20E64A63" w14:textId="25F13F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ARTA ESTETIC d.o.o., OIB: 89058937856</w:t>
      </w:r>
    </w:p>
    <w:p w:rsidR="00367FB4" w:rsidP="00F91498" w:rsidRDefault="00367FB4" w14:paraId="331AEAF3" w14:textId="6D837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A066F">
        <w:rPr>
          <w:rFonts w:ascii="Arial" w:hAnsi="Arial" w:cs="Arial"/>
        </w:rPr>
        <w:t xml:space="preserve"> KTC </w:t>
      </w:r>
      <w:r w:rsidR="00A85E1F">
        <w:rPr>
          <w:rFonts w:ascii="Arial" w:hAnsi="Arial" w:cs="Arial"/>
        </w:rPr>
        <w:t>PROIZVODNJA, TRGOVINA, USLUGE I TURISTIČKA AGENCIJA d.d., OIB: 95970838122</w:t>
      </w:r>
      <w:r>
        <w:rPr>
          <w:rFonts w:ascii="Arial" w:hAnsi="Arial" w:cs="Arial"/>
        </w:rPr>
        <w:t xml:space="preserve"> </w:t>
      </w:r>
    </w:p>
    <w:p w:rsidR="00271372" w:rsidP="00F91498" w:rsidRDefault="00271372" w14:paraId="47402D3D" w14:textId="4B115FBA">
      <w:pPr>
        <w:jc w:val="both"/>
        <w:rPr>
          <w:rFonts w:ascii="Arial" w:hAnsi="Arial" w:cs="Arial"/>
        </w:rPr>
      </w:pPr>
    </w:p>
    <w:p w:rsidRPr="00953329" w:rsidR="00F056A2" w:rsidP="00953329" w:rsidRDefault="00F056A2" w14:paraId="5AC01D9C" w14:textId="77777777">
      <w:pPr>
        <w:jc w:val="both"/>
        <w:rPr>
          <w:rFonts w:ascii="Arial" w:hAnsi="Arial" w:cs="Arial"/>
        </w:rPr>
      </w:pPr>
    </w:p>
    <w:p w:rsidRPr="00593331" w:rsidR="005A27E5" w:rsidP="00244E63" w:rsidRDefault="005A27E5" w14:paraId="173CDDE3" w14:textId="7DDC6895">
      <w:pPr>
        <w:ind w:firstLine="708"/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Sud</w:t>
      </w:r>
      <w:r w:rsidR="00EB35AD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>upoznaje nazočne kako se prema članku 59. stavku 2. SZ-a smatra da su vjerovnici prihvatili plan restrukturiranja ako je:</w:t>
      </w:r>
    </w:p>
    <w:p w:rsidRPr="00593331" w:rsidR="005A27E5" w:rsidP="005A27E5" w:rsidRDefault="005A27E5" w14:paraId="15191CBE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-</w:t>
      </w:r>
      <w:r w:rsidRPr="00593331" w:rsidR="00FF58B9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 xml:space="preserve">za prihvaćanje plana glasovala većina svih vjerovnika i ako </w:t>
      </w:r>
    </w:p>
    <w:p w:rsidRPr="00593331" w:rsidR="005A27E5" w:rsidP="005A27E5" w:rsidRDefault="005A27E5" w14:paraId="7F705F3D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-</w:t>
      </w:r>
      <w:r w:rsidRPr="00593331" w:rsidR="00FF58B9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>u svakoj skupini zbroj tražbina vjerovnika koji su glasovali za prihvaćanje plana dvostruko prelazi zbroj tražbina koji su glasovali protiv prihvaćanja plana restrukturiranja</w:t>
      </w:r>
    </w:p>
    <w:p w:rsidR="005913F4" w:rsidP="00313F89" w:rsidRDefault="005A27E5" w14:paraId="1502AC89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 xml:space="preserve">  </w:t>
      </w:r>
      <w:r w:rsidR="00086286">
        <w:rPr>
          <w:rFonts w:ascii="Arial" w:hAnsi="Arial" w:cs="Arial"/>
        </w:rPr>
        <w:tab/>
        <w:t xml:space="preserve"> </w:t>
      </w:r>
    </w:p>
    <w:p w:rsidRPr="00593331" w:rsidR="00187073" w:rsidP="00313F89" w:rsidRDefault="00187073" w14:paraId="22A1C389" w14:textId="77777777">
      <w:pPr>
        <w:jc w:val="both"/>
        <w:rPr>
          <w:rFonts w:ascii="Arial" w:hAnsi="Arial" w:cs="Arial"/>
        </w:rPr>
      </w:pPr>
    </w:p>
    <w:p w:rsidRPr="00593331" w:rsidR="00F6205B" w:rsidP="00F54D9F" w:rsidRDefault="00F6205B" w14:paraId="32D7285A" w14:textId="77777777">
      <w:pPr>
        <w:ind w:firstLine="708"/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Sud donosi</w:t>
      </w:r>
    </w:p>
    <w:p w:rsidRPr="00593331" w:rsidR="00F6205B" w:rsidP="00F6205B" w:rsidRDefault="00F6205B" w14:paraId="0333C669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 xml:space="preserve">                                                                     Rješenje</w:t>
      </w:r>
    </w:p>
    <w:p w:rsidRPr="00DD3CD6" w:rsidR="00F6205B" w:rsidP="00F6205B" w:rsidRDefault="00F6205B" w14:paraId="744F6915" w14:textId="77777777">
      <w:pPr>
        <w:ind w:firstLine="720"/>
        <w:jc w:val="both"/>
        <w:rPr>
          <w:rFonts w:ascii="Arial" w:hAnsi="Arial" w:cs="Arial"/>
        </w:rPr>
      </w:pPr>
    </w:p>
    <w:p w:rsidRPr="00DD3CD6" w:rsidR="00F6205B" w:rsidP="00F6205B" w:rsidRDefault="00F6205B" w14:paraId="257F3AA7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>Prelazi se na raspravljanje o izmijenjenom planu restrukturiranja dužnika</w:t>
      </w:r>
    </w:p>
    <w:p w:rsidRPr="002725B9" w:rsidR="00F6205B" w:rsidP="00F6205B" w:rsidRDefault="00F6205B" w14:paraId="1CF9D1FE" w14:textId="77777777">
      <w:pPr>
        <w:ind w:firstLine="720"/>
        <w:jc w:val="both"/>
        <w:rPr>
          <w:rFonts w:ascii="Arial" w:hAnsi="Arial" w:cs="Arial"/>
        </w:rPr>
      </w:pPr>
    </w:p>
    <w:p w:rsidRPr="002725B9" w:rsidR="00F6205B" w:rsidP="00F6205B" w:rsidRDefault="00C31593" w14:paraId="36F9AF07" w14:textId="3AB232E0">
      <w:pPr>
        <w:ind w:firstLine="720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 xml:space="preserve">Čita se </w:t>
      </w:r>
      <w:r w:rsidRPr="002725B9" w:rsidR="00F6205B">
        <w:rPr>
          <w:rFonts w:ascii="Arial" w:hAnsi="Arial" w:cs="Arial"/>
        </w:rPr>
        <w:t xml:space="preserve"> Izm</w:t>
      </w:r>
      <w:r w:rsidRPr="002725B9">
        <w:rPr>
          <w:rFonts w:ascii="Arial" w:hAnsi="Arial" w:cs="Arial"/>
        </w:rPr>
        <w:t xml:space="preserve">ijenjeni plan restrukturiranja od </w:t>
      </w:r>
      <w:r w:rsidR="00755ACC">
        <w:rPr>
          <w:rFonts w:ascii="Arial" w:hAnsi="Arial" w:cs="Arial"/>
        </w:rPr>
        <w:t>4. veljače</w:t>
      </w:r>
      <w:r w:rsidRPr="002725B9" w:rsidR="00A624CF">
        <w:rPr>
          <w:rFonts w:ascii="Arial" w:hAnsi="Arial" w:cs="Arial"/>
        </w:rPr>
        <w:t xml:space="preserve"> 2022</w:t>
      </w:r>
      <w:r w:rsidRPr="002725B9" w:rsidR="00561D4B">
        <w:rPr>
          <w:rFonts w:ascii="Arial" w:hAnsi="Arial" w:cs="Arial"/>
        </w:rPr>
        <w:t xml:space="preserve">., koji je ovom sudu dostavljen </w:t>
      </w:r>
      <w:r w:rsidR="00755ACC">
        <w:rPr>
          <w:rFonts w:ascii="Arial" w:hAnsi="Arial" w:cs="Arial"/>
        </w:rPr>
        <w:t>7. veljače</w:t>
      </w:r>
      <w:r w:rsidRPr="002725B9" w:rsidR="00A624CF">
        <w:rPr>
          <w:rFonts w:ascii="Arial" w:hAnsi="Arial" w:cs="Arial"/>
        </w:rPr>
        <w:t xml:space="preserve"> 2022.</w:t>
      </w:r>
      <w:r w:rsidRPr="002725B9" w:rsidR="00561D4B">
        <w:rPr>
          <w:rFonts w:ascii="Arial" w:hAnsi="Arial" w:cs="Arial"/>
        </w:rPr>
        <w:t xml:space="preserve"> i objavljen na e-oglasnoj ploči suda </w:t>
      </w:r>
      <w:r w:rsidR="00755ACC">
        <w:rPr>
          <w:rFonts w:ascii="Arial" w:hAnsi="Arial" w:cs="Arial"/>
        </w:rPr>
        <w:t>9. veljače</w:t>
      </w:r>
      <w:r w:rsidRPr="002725B9" w:rsidR="00A624CF">
        <w:rPr>
          <w:rFonts w:ascii="Arial" w:hAnsi="Arial" w:cs="Arial"/>
        </w:rPr>
        <w:t xml:space="preserve"> 2022.</w:t>
      </w:r>
    </w:p>
    <w:p w:rsidRPr="00585392" w:rsidR="000C58B9" w:rsidP="00F6205B" w:rsidRDefault="000C58B9" w14:paraId="23BC6A66" w14:textId="77777777">
      <w:pPr>
        <w:ind w:firstLine="720"/>
        <w:jc w:val="both"/>
        <w:rPr>
          <w:rFonts w:ascii="Arial" w:hAnsi="Arial" w:cs="Arial"/>
        </w:rPr>
      </w:pPr>
    </w:p>
    <w:p w:rsidRPr="008F1506" w:rsidR="000C58B9" w:rsidP="008F1506" w:rsidRDefault="000C58B9" w14:paraId="0E4A9024" w14:textId="77777777">
      <w:pPr>
        <w:ind w:firstLine="720"/>
        <w:jc w:val="both"/>
        <w:rPr>
          <w:rFonts w:ascii="Arial" w:hAnsi="Arial" w:cs="Arial"/>
        </w:rPr>
        <w:sectPr w:rsidRPr="008F1506" w:rsidR="000C58B9" w:rsidSect="005A27E5">
          <w:head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585392">
        <w:rPr>
          <w:rFonts w:ascii="Arial" w:hAnsi="Arial" w:cs="Arial"/>
        </w:rPr>
        <w:t>Dužnik izjavljuje da ostaje u cijelosti kod svog prijedloga i izlaže izmijenjeni plan restr</w:t>
      </w:r>
      <w:r w:rsidR="008F1506">
        <w:rPr>
          <w:rFonts w:ascii="Arial" w:hAnsi="Arial" w:cs="Arial"/>
        </w:rPr>
        <w:t>ukturiranja usmeno kao pismeno.</w:t>
      </w:r>
    </w:p>
    <w:p w:rsidRPr="00CE7002" w:rsidR="00905548" w:rsidP="005A27E5" w:rsidRDefault="00905548" w14:paraId="5D887AAF" w14:textId="77777777">
      <w:pPr>
        <w:jc w:val="both"/>
        <w:rPr>
          <w:rFonts w:ascii="Arial" w:hAnsi="Arial" w:cs="Arial"/>
          <w:highlight w:val="yellow"/>
        </w:rPr>
      </w:pPr>
    </w:p>
    <w:p w:rsidRPr="00DD3CD6" w:rsidR="005A27E5" w:rsidP="005A27E5" w:rsidRDefault="005A27E5" w14:paraId="57D781F6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>Prelazi se na glasovanje o planu restrukturiranja</w:t>
      </w:r>
    </w:p>
    <w:p w:rsidRPr="002725B9" w:rsidR="005A27E5" w:rsidP="005A27E5" w:rsidRDefault="005A27E5" w14:paraId="01A193E9" w14:textId="77777777">
      <w:pPr>
        <w:ind w:firstLine="720"/>
        <w:jc w:val="both"/>
        <w:rPr>
          <w:rFonts w:ascii="Arial" w:hAnsi="Arial" w:cs="Arial"/>
        </w:rPr>
      </w:pPr>
    </w:p>
    <w:p w:rsidRPr="002725B9" w:rsidR="005A27E5" w:rsidP="005A27E5" w:rsidRDefault="00703E9B" w14:paraId="2EB40772" w14:textId="77777777">
      <w:pPr>
        <w:ind w:firstLine="720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>Sud</w:t>
      </w:r>
      <w:r w:rsidR="00C901FE">
        <w:rPr>
          <w:rFonts w:ascii="Arial" w:hAnsi="Arial" w:cs="Arial"/>
        </w:rPr>
        <w:t xml:space="preserve"> objavljuje da su prema I</w:t>
      </w:r>
      <w:r w:rsidRPr="002725B9" w:rsidR="005A27E5">
        <w:rPr>
          <w:rFonts w:ascii="Arial" w:hAnsi="Arial" w:cs="Arial"/>
        </w:rPr>
        <w:t>zmijenjenom planu restrukturiranja vjero</w:t>
      </w:r>
      <w:r w:rsidRPr="002725B9">
        <w:rPr>
          <w:rFonts w:ascii="Arial" w:hAnsi="Arial" w:cs="Arial"/>
        </w:rPr>
        <w:t xml:space="preserve">vnici razvrstani u </w:t>
      </w:r>
      <w:r w:rsidR="00DE711C">
        <w:rPr>
          <w:rFonts w:ascii="Arial" w:hAnsi="Arial" w:cs="Arial"/>
        </w:rPr>
        <w:t>jednu skupinu</w:t>
      </w:r>
      <w:r w:rsidRPr="002725B9">
        <w:rPr>
          <w:rFonts w:ascii="Arial" w:hAnsi="Arial" w:cs="Arial"/>
        </w:rPr>
        <w:t>.</w:t>
      </w:r>
    </w:p>
    <w:p w:rsidRPr="002725B9" w:rsidR="005A27E5" w:rsidP="005A27E5" w:rsidRDefault="005A27E5" w14:paraId="4B8E63ED" w14:textId="77777777">
      <w:pPr>
        <w:ind w:firstLine="720"/>
        <w:jc w:val="both"/>
        <w:rPr>
          <w:rFonts w:ascii="Arial" w:hAnsi="Arial" w:cs="Arial"/>
        </w:rPr>
      </w:pPr>
    </w:p>
    <w:p w:rsidRPr="002725B9" w:rsidR="005A27E5" w:rsidP="005A27E5" w:rsidRDefault="005A27E5" w14:paraId="309C5354" w14:textId="77777777">
      <w:pPr>
        <w:ind w:firstLine="720"/>
        <w:jc w:val="both"/>
        <w:rPr>
          <w:rFonts w:ascii="Arial" w:hAnsi="Arial" w:cs="Arial"/>
          <w:u w:val="single"/>
        </w:rPr>
      </w:pPr>
      <w:r w:rsidRPr="002725B9">
        <w:rPr>
          <w:rFonts w:ascii="Arial" w:hAnsi="Arial" w:cs="Arial"/>
          <w:u w:val="single"/>
        </w:rPr>
        <w:t xml:space="preserve">Pristupa se glasovanju </w:t>
      </w:r>
    </w:p>
    <w:p w:rsidRPr="002725B9" w:rsidR="00C67B9E" w:rsidP="005A27E5" w:rsidRDefault="00C67B9E" w14:paraId="78357F99" w14:textId="77777777">
      <w:pPr>
        <w:ind w:firstLine="720"/>
        <w:jc w:val="both"/>
        <w:rPr>
          <w:rFonts w:ascii="Arial" w:hAnsi="Arial" w:cs="Arial"/>
          <w:u w:val="single"/>
        </w:rPr>
      </w:pPr>
    </w:p>
    <w:p w:rsidRPr="002725B9" w:rsidR="00C4057B" w:rsidP="00F02FC0" w:rsidRDefault="00F02FC0" w14:paraId="376D18BA" w14:textId="77777777">
      <w:pPr>
        <w:ind w:firstLine="708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>Prisutni vjerovnici</w:t>
      </w:r>
      <w:r w:rsidRPr="002725B9" w:rsidR="00C4057B">
        <w:rPr>
          <w:rFonts w:ascii="Arial" w:hAnsi="Arial" w:cs="Arial"/>
          <w:color w:val="FF0000"/>
        </w:rPr>
        <w:t xml:space="preserve"> </w:t>
      </w:r>
      <w:r w:rsidRPr="002725B9">
        <w:rPr>
          <w:rFonts w:ascii="Arial" w:hAnsi="Arial" w:cs="Arial"/>
        </w:rPr>
        <w:t>predaju u spis ispunjene obrasce</w:t>
      </w:r>
      <w:r w:rsidRPr="002725B9" w:rsidR="008B4681">
        <w:rPr>
          <w:rFonts w:ascii="Arial" w:hAnsi="Arial" w:cs="Arial"/>
        </w:rPr>
        <w:t xml:space="preserve"> glasovanja, pa sud u tabličnom prikazu </w:t>
      </w:r>
      <w:r w:rsidRPr="002725B9" w:rsidR="009B3741">
        <w:rPr>
          <w:rFonts w:ascii="Arial" w:hAnsi="Arial" w:cs="Arial"/>
        </w:rPr>
        <w:t>objavljuje</w:t>
      </w:r>
      <w:r w:rsidRPr="002725B9" w:rsidR="008B4681">
        <w:rPr>
          <w:rFonts w:ascii="Arial" w:hAnsi="Arial" w:cs="Arial"/>
        </w:rPr>
        <w:t xml:space="preserve"> kako slijedi:</w:t>
      </w:r>
    </w:p>
    <w:p w:rsidRPr="002725B9" w:rsidR="00D1094D" w:rsidP="00F02FC0" w:rsidRDefault="00D1094D" w14:paraId="6F5A730E" w14:textId="5AE540C7">
      <w:pPr>
        <w:ind w:firstLine="708"/>
        <w:jc w:val="both"/>
        <w:rPr>
          <w:rFonts w:ascii="Arial" w:hAnsi="Arial" w:cs="Arial"/>
        </w:rPr>
      </w:pPr>
      <w:r w:rsidRPr="002725B9">
        <w:rPr>
          <w:rStyle w:val="fontstyle01"/>
        </w:rPr>
        <w:t xml:space="preserve">Izmijenjenim Planom restrukturiranja od </w:t>
      </w:r>
      <w:r w:rsidR="00755ACC">
        <w:rPr>
          <w:rStyle w:val="fontstyle01"/>
        </w:rPr>
        <w:t xml:space="preserve">4. veljače </w:t>
      </w:r>
      <w:r w:rsidRPr="002725B9">
        <w:rPr>
          <w:rStyle w:val="fontstyle01"/>
        </w:rPr>
        <w:t xml:space="preserve"> 2022. objavljenog na</w:t>
      </w:r>
      <w:r w:rsidRPr="002725B9">
        <w:rPr>
          <w:rFonts w:ascii="Arial" w:hAnsi="Arial" w:cs="Arial"/>
          <w:color w:val="000000"/>
        </w:rPr>
        <w:br/>
      </w:r>
      <w:r w:rsidRPr="002725B9">
        <w:rPr>
          <w:rStyle w:val="fontstyle01"/>
        </w:rPr>
        <w:t>mrežnoj stranici e</w:t>
      </w:r>
      <w:r w:rsidR="00C901FE">
        <w:rPr>
          <w:rStyle w:val="fontstyle01"/>
        </w:rPr>
        <w:t>-</w:t>
      </w:r>
      <w:r w:rsidRPr="002725B9">
        <w:rPr>
          <w:rStyle w:val="fontstyle01"/>
        </w:rPr>
        <w:t xml:space="preserve">oglasna ploča Trgovačkog suda u Zagrebu </w:t>
      </w:r>
      <w:r w:rsidR="00755ACC">
        <w:rPr>
          <w:rStyle w:val="fontstyle01"/>
        </w:rPr>
        <w:t>9. veljače</w:t>
      </w:r>
      <w:r w:rsidRPr="002725B9">
        <w:rPr>
          <w:rStyle w:val="fontstyle01"/>
        </w:rPr>
        <w:t xml:space="preserve"> 2022.,</w:t>
      </w:r>
      <w:r w:rsidRPr="002725B9">
        <w:rPr>
          <w:rFonts w:ascii="Arial" w:hAnsi="Arial" w:cs="Arial"/>
          <w:color w:val="000000"/>
        </w:rPr>
        <w:br/>
      </w:r>
      <w:r w:rsidRPr="002725B9">
        <w:rPr>
          <w:rStyle w:val="fontstyle01"/>
        </w:rPr>
        <w:t>predviđena je jedna skupina vjerovnika i to:</w:t>
      </w:r>
    </w:p>
    <w:p w:rsidR="00523F83" w:rsidP="00523F83" w:rsidRDefault="00523F83" w14:paraId="7BFCD7F8" w14:textId="77777777">
      <w:pPr>
        <w:rPr>
          <w:rStyle w:val="fontstyle01"/>
        </w:rPr>
      </w:pPr>
    </w:p>
    <w:p w:rsidR="00872F56" w:rsidP="00E9408D" w:rsidRDefault="00DE711C" w14:paraId="2DF636E9" w14:textId="77777777">
      <w:pPr>
        <w:ind w:firstLine="709"/>
        <w:rPr>
          <w:rStyle w:val="fontstyle01"/>
        </w:rPr>
      </w:pPr>
      <w:r>
        <w:rPr>
          <w:rStyle w:val="fontstyle01"/>
        </w:rPr>
        <w:t>I</w:t>
      </w:r>
      <w:r w:rsidR="00872F56">
        <w:rPr>
          <w:rStyle w:val="fontstyle01"/>
        </w:rPr>
        <w:t xml:space="preserve"> </w:t>
      </w:r>
      <w:r w:rsidR="00E9408D">
        <w:rPr>
          <w:rStyle w:val="fontstyle01"/>
        </w:rPr>
        <w:t xml:space="preserve">skupina vjerovnika – NEOSIGURANE TRAŽBINE </w:t>
      </w:r>
    </w:p>
    <w:p w:rsidR="00E9408D" w:rsidP="00E9408D" w:rsidRDefault="00E9408D" w14:paraId="59A55F2F" w14:textId="77777777">
      <w:pPr>
        <w:ind w:firstLine="709"/>
        <w:rPr>
          <w:rStyle w:val="fontstyle01"/>
          <w:sz w:val="18"/>
          <w:szCs w:val="18"/>
        </w:rPr>
      </w:pPr>
    </w:p>
    <w:p w:rsidR="00876F52" w:rsidP="00E9408D" w:rsidRDefault="00876F52" w14:paraId="38418669" w14:textId="77777777">
      <w:pPr>
        <w:ind w:firstLine="709"/>
        <w:rPr>
          <w:rStyle w:val="fontstyle01"/>
          <w:sz w:val="18"/>
          <w:szCs w:val="18"/>
        </w:rPr>
      </w:pPr>
    </w:p>
    <w:tbl>
      <w:tblPr>
        <w:tblStyle w:val="TableNormal"/>
        <w:tblW w:w="5000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ook w:firstRow="1" w:lastRow="1" w:firstColumn="1" w:lastColumn="1" w:noHBand="0" w:noVBand="0" w:val="01E0"/>
      </w:tblPr>
      <w:tblGrid>
        <w:gridCol w:w="401"/>
        <w:gridCol w:w="2149"/>
        <w:gridCol w:w="1492"/>
        <w:gridCol w:w="1251"/>
        <w:gridCol w:w="1122"/>
        <w:gridCol w:w="1269"/>
        <w:gridCol w:w="1366"/>
      </w:tblGrid>
      <w:tr w:rsidRPr="00BC1A4B" w:rsidR="00E445CD" w:rsidTr="00BC1A4B" w14:paraId="2DF203CF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E445CD" w:rsidP="007E68E3" w:rsidRDefault="00E445CD" w14:paraId="44CE390B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BC1A4B" w:rsidR="00E445CD" w:rsidP="007E68E3" w:rsidRDefault="00E445CD" w14:paraId="366F3F1A" w14:textId="77777777">
            <w:pPr>
              <w:pStyle w:val="TableParagraph"/>
              <w:spacing w:before="138"/>
              <w:ind w:left="77"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1404" w:type="pct"/>
            <w:shd w:val="clear" w:color="auto" w:fill="DDEBF7"/>
          </w:tcPr>
          <w:p w:rsidRPr="00BC1A4B" w:rsidR="00E445CD" w:rsidP="007E68E3" w:rsidRDefault="00E445CD" w14:paraId="64D495B2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BC1A4B" w:rsidR="00E445CD" w:rsidP="007E68E3" w:rsidRDefault="00E445CD" w14:paraId="4A7FB1EB" w14:textId="77777777">
            <w:pPr>
              <w:pStyle w:val="TableParagraph"/>
              <w:spacing w:before="138"/>
              <w:ind w:left="47" w:right="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NAZIV</w:t>
            </w:r>
            <w:r w:rsidRPr="00BC1A4B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BC1A4B">
              <w:rPr>
                <w:rFonts w:ascii="Arial" w:hAnsi="Arial" w:cs="Arial"/>
                <w:sz w:val="18"/>
                <w:szCs w:val="18"/>
              </w:rPr>
              <w:t>VJEROVNIKA</w:t>
            </w:r>
          </w:p>
        </w:tc>
        <w:tc>
          <w:tcPr>
            <w:tcW w:w="774" w:type="pct"/>
            <w:shd w:val="clear" w:color="auto" w:fill="DDEBF7"/>
          </w:tcPr>
          <w:p w:rsidRPr="00BC1A4B" w:rsidR="00E445CD" w:rsidP="007E68E3" w:rsidRDefault="00E445CD" w14:paraId="1FD95F90" w14:textId="77777777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</w:p>
          <w:p w:rsidRPr="00BC1A4B" w:rsidR="00E445CD" w:rsidP="007E68E3" w:rsidRDefault="00E445CD" w14:paraId="7133CCF5" w14:textId="77777777">
            <w:pPr>
              <w:pStyle w:val="TableParagraph"/>
              <w:spacing w:line="273" w:lineRule="auto"/>
              <w:ind w:left="189" w:right="142" w:firstLine="39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OIB</w:t>
            </w:r>
            <w:r w:rsidRPr="00BC1A4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BC1A4B">
              <w:rPr>
                <w:rFonts w:ascii="Arial" w:hAnsi="Arial" w:cs="Arial"/>
                <w:sz w:val="18"/>
                <w:szCs w:val="18"/>
              </w:rPr>
              <w:t>VJEROVNIKA</w:t>
            </w:r>
          </w:p>
        </w:tc>
        <w:tc>
          <w:tcPr>
            <w:tcW w:w="675" w:type="pct"/>
            <w:shd w:val="clear" w:color="auto" w:fill="DDEBF7"/>
          </w:tcPr>
          <w:p w:rsidRPr="00BC1A4B" w:rsidR="00E445CD" w:rsidP="007E68E3" w:rsidRDefault="00E445CD" w14:paraId="6B4AD54D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BC1A4B" w:rsidR="00E445CD" w:rsidP="007E68E3" w:rsidRDefault="00E445CD" w14:paraId="30E5E661" w14:textId="77777777">
            <w:pPr>
              <w:pStyle w:val="TableParagraph"/>
              <w:spacing w:before="138"/>
              <w:ind w:left="282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ADRESA</w:t>
            </w:r>
          </w:p>
        </w:tc>
        <w:tc>
          <w:tcPr>
            <w:tcW w:w="579" w:type="pct"/>
            <w:shd w:val="clear" w:color="auto" w:fill="DDEBF7"/>
          </w:tcPr>
          <w:p w:rsidRPr="00BC1A4B" w:rsidR="00E445CD" w:rsidP="007E68E3" w:rsidRDefault="00E445CD" w14:paraId="7EC3F75E" w14:textId="77777777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pacing w:val="-1"/>
                <w:sz w:val="18"/>
                <w:szCs w:val="18"/>
              </w:rPr>
              <w:t>UTVRĐENI</w:t>
            </w:r>
            <w:r w:rsidRPr="00BC1A4B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BC1A4B">
              <w:rPr>
                <w:rFonts w:ascii="Arial" w:hAnsi="Arial" w:cs="Arial"/>
                <w:sz w:val="18"/>
                <w:szCs w:val="18"/>
              </w:rPr>
              <w:t>IZNOS</w:t>
            </w:r>
          </w:p>
          <w:p w:rsidRPr="00BC1A4B" w:rsidR="00E445CD" w:rsidP="007E68E3" w:rsidRDefault="00E445CD" w14:paraId="3EF5D313" w14:textId="77777777">
            <w:pPr>
              <w:pStyle w:val="TableParagraph"/>
              <w:spacing w:line="206" w:lineRule="exact"/>
              <w:ind w:left="84" w:right="5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TRAŽBINE</w:t>
            </w:r>
            <w:r w:rsidRPr="00BC1A4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BC1A4B">
              <w:rPr>
                <w:rFonts w:ascii="Arial" w:hAnsi="Arial" w:cs="Arial"/>
                <w:sz w:val="18"/>
                <w:szCs w:val="18"/>
              </w:rPr>
              <w:t>(KN)</w:t>
            </w:r>
          </w:p>
        </w:tc>
        <w:tc>
          <w:tcPr>
            <w:tcW w:w="655" w:type="pct"/>
            <w:shd w:val="clear" w:color="auto" w:fill="DDEBF7"/>
          </w:tcPr>
          <w:p w:rsidRPr="00BC1A4B" w:rsidR="00E445CD" w:rsidP="007E68E3" w:rsidRDefault="00E445CD" w14:paraId="77AF588A" w14:textId="77777777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pacing w:val="-1"/>
                <w:sz w:val="18"/>
                <w:szCs w:val="18"/>
              </w:rPr>
              <w:t>UTVRĐENI</w:t>
            </w:r>
            <w:r w:rsidRPr="00BC1A4B">
              <w:rPr>
                <w:rFonts w:ascii="Arial" w:hAnsi="Arial" w:cs="Arial"/>
                <w:spacing w:val="-47"/>
                <w:sz w:val="18"/>
                <w:szCs w:val="18"/>
              </w:rPr>
              <w:t xml:space="preserve"> </w:t>
            </w:r>
            <w:r w:rsidRPr="00BC1A4B">
              <w:rPr>
                <w:rFonts w:ascii="Arial" w:hAnsi="Arial" w:cs="Arial"/>
                <w:sz w:val="18"/>
                <w:szCs w:val="18"/>
              </w:rPr>
              <w:t>IZNOS</w:t>
            </w:r>
          </w:p>
          <w:p w:rsidRPr="00BC1A4B" w:rsidR="00E445CD" w:rsidP="007E68E3" w:rsidRDefault="00E445CD" w14:paraId="1CE4A1C4" w14:textId="77777777">
            <w:pPr>
              <w:pStyle w:val="TableParagraph"/>
              <w:spacing w:line="206" w:lineRule="exact"/>
              <w:ind w:left="159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TRAŽBINE</w:t>
            </w:r>
          </w:p>
          <w:p w:rsidRPr="00BC1A4B" w:rsidR="00E445CD" w:rsidP="007E68E3" w:rsidRDefault="00E445CD" w14:paraId="0A1EAAF5" w14:textId="77777777">
            <w:pPr>
              <w:pStyle w:val="TableParagraph"/>
              <w:spacing w:before="29" w:line="206" w:lineRule="exact"/>
              <w:ind w:left="204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(EUR)</w:t>
            </w:r>
          </w:p>
        </w:tc>
        <w:tc>
          <w:tcPr>
            <w:tcW w:w="705" w:type="pct"/>
            <w:shd w:val="clear" w:color="auto" w:fill="DDEBF7"/>
          </w:tcPr>
          <w:p w:rsidRPr="00BC1A4B" w:rsidR="00E445CD" w:rsidP="007E68E3" w:rsidRDefault="00E445CD" w14:paraId="559128CF" w14:textId="7777777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:rsidRPr="00BC1A4B" w:rsidR="00E445CD" w:rsidP="007E68E3" w:rsidRDefault="00803679" w14:paraId="3CD762B1" w14:textId="77777777">
            <w:pPr>
              <w:pStyle w:val="TableParagraph"/>
              <w:spacing w:before="138"/>
              <w:ind w:left="349" w:right="3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ZA/ PROTIV</w:t>
            </w:r>
          </w:p>
        </w:tc>
      </w:tr>
      <w:tr w:rsidRPr="00BC1A4B" w:rsidR="00180CBE" w:rsidTr="00BC1A4B" w14:paraId="583C8E74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523064BC" w14:textId="7B46E9F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2595568B" w14:textId="6A8B05E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ARTA ESTETIC d.o.o. za usluge i trgovinu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6D25C898" w14:textId="726EEA00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89058937856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5D8D4E9A" w14:textId="2413F5D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Našička 4,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110D4CA1" w14:textId="2CCB0C0D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72.975,18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4641786E" w14:textId="049A2B7D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9.685,47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58B5F9CA" w14:textId="77999342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0F5DEBD6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2628A967" w14:textId="212D281E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00F79709" w14:textId="5C68C34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Financijska agencija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3569D3BE" w14:textId="3A18D728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85821130368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37ECDE97" w14:textId="6602FB3C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Ulica grada Vukovara 70,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15241F80" w14:textId="1B6D279B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2.070,00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25D92068" w14:textId="459533FC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274,74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15BD0462" w14:textId="3F60214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C1A4B" w:rsidR="00180CBE" w:rsidTr="00BC1A4B" w14:paraId="1BA7FF09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6FB0B764" w14:textId="16EFAFC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69787595" w14:textId="0436041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GRAD ZAGREB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4D43B184" w14:textId="27468CD7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61817894937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38FDED5F" w14:textId="5895E254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Trg Stjepana Radića 1,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008815E1" w14:textId="0918A2A3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52.048,69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7FBC0D56" w14:textId="1123ECD5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6.908,05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6C5889B6" w14:textId="0E1E597C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C1A4B" w:rsidR="00180CBE" w:rsidTr="00BC1A4B" w14:paraId="0A79C694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330FF106" w14:textId="7CC3E19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059E3831" w14:textId="01B28F84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GRADSKA PLINARA ZAGREB-OPSKRBA društvo s ograničenom odgovornošću za opskrbu plinom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21DE6E71" w14:textId="3A3861D7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74364571096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6D3FB931" w14:textId="200E595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Radnička cesta 1,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40B08C54" w14:textId="6187109C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5.551,51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50045259" w14:textId="159529FC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736,81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50D80662" w14:textId="1F441DB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C1A4B" w:rsidR="00180CBE" w:rsidTr="00BC1A4B" w14:paraId="380B3FED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007DC0C3" w14:textId="22A0401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7358B8D3" w14:textId="78C86A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2DB77B81" w14:textId="3BA22C84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28921383001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7309C4D3" w14:textId="57928E35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Ulica Grada Vukovara 220,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58D0BEFF" w14:textId="2C666152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5.675,61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5B3C2FA6" w14:textId="6EB04700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753,28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2EFCEC8A" w14:textId="37850EB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C1A4B" w:rsidR="00180CBE" w:rsidTr="00BC1A4B" w14:paraId="631E46CF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7FB9B0D9" w14:textId="1B8F69D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11C284B3" w14:textId="67DB18A4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IDEAL MEDICAL &amp; BEAUTY GROUP j.d.o.o. za usluge i trgovinu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6E6970E9" w14:textId="5B4D41BD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10276977622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5E1D8916" w14:textId="3DDFDAA9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Našička 4,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2E21074E" w14:textId="4FD4478E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2.035,35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44220DE8" w14:textId="1DC9FB57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270,14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697C5D90" w14:textId="101F7D8C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727CFA2D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3D628782" w14:textId="3F967A4C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07F56311" w14:textId="0ADE8975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MIRNA KESIĆ PERIĆ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6BE638AC" w14:textId="164C0ACC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43294799001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7A1912D8" w14:textId="7E46FDE9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XI. POŽARINJE 2D,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2EF4EC1E" w14:textId="0487D0A1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2.737,49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05131A49" w14:textId="695B6310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363,33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48E41EC3" w14:textId="35E9325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24CB5D85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73BCF6BA" w14:textId="28CF7343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335240FF" w14:textId="398590CE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KTC proizvodnja, trgovina, usluge i turistička agencija, d.d.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75944130" w14:textId="541102E8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95970838122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5395C460" w14:textId="2BA9507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N.Tesle 18, 48260 Križevci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339B6D1E" w14:textId="19813C21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1.687,50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6CB5F45C" w14:textId="0DEC6F5F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223,97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1B6C4CCF" w14:textId="47039DB9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3EEE4D30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70E1669D" w14:textId="57140626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122A8FFF" w14:textId="363CC63C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L. U. A. N. A. d. o. o. za trgovinu i usluge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05E2DFF7" w14:textId="548DAAE3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60756623665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6BB6AE4A" w14:textId="59E19E0E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Primorska 8A, 51000 Rijeka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5A49497D" w14:textId="3F7965E3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3.625,00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48951CF2" w14:textId="2F469766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481,12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1B845645" w14:textId="0CEB32E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2E4781A5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6B0E6E64" w14:textId="084564A5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23ADD71C" w14:textId="6932CF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LUKS COMMERCE d. o. o. za trgovinu i usluge, turistička agencija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5F220C7C" w14:textId="5D46BF9E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88059322470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3845DD8B" w14:textId="7E31EEA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Županijska 1, 34000 Požega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6B50F7EF" w14:textId="5C9D9033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25.451,51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1C446EE2" w14:textId="23B1E765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3.378,00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085E8CAD" w14:textId="3DF806E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154E171F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084DE7D1" w14:textId="6FD9B64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2FC2F2CD" w14:textId="0E32E6F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MARIJA MARAČ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64E96CF3" w14:textId="51D2458D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88736624730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6A05953E" w14:textId="0AC30D3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MIROSLAVA KRLEŽE 20, 34000 POŽEGA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733B6C19" w14:textId="77DDB18B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201,42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49AEEF98" w14:textId="0EF109CD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26,73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572A8571" w14:textId="520BF365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623E50AC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0E3795B4" w14:textId="0BA9B0C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0576D48A" w14:textId="07EF710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MINISTARSTVO FINANCIJA - POREZNA UPRAVA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3AC463D0" w14:textId="07D0C064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1B35E673" w14:textId="6E71666F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Boškovićeva 5,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7DD692FB" w14:textId="0F73B3AD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111.566,44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2BD192C8" w14:textId="64C0B75B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14.807,41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21F8D634" w14:textId="340EDCE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C1A4B" w:rsidR="00180CBE" w:rsidTr="00BC1A4B" w14:paraId="03D6E600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555DB578" w14:textId="6642430C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070794F0" w14:textId="1713144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DRAŽEN PERIĆ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48E97495" w14:textId="51FDB75E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31443259046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3F2A5737" w14:textId="0D70673F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XI.POŽARINJE 2D,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56609FB6" w14:textId="2C35840D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496.607,29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53DBF4F0" w14:textId="1C17A7FD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65.911,11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385083A3" w14:textId="1EF99D7F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337BFE7B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457DE95A" w14:textId="36DE714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0A6DEAD4" w14:textId="0EAD6EC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DIJANA VUKOVIĆ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35D68548" w14:textId="2E8010BA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59694093038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01C3F2D4" w14:textId="020E8524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NAŠIČKA 4,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5547500F" w14:textId="02167A31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37.140,91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2BD72D43" w14:textId="335A618D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4.929,45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78F03DB3" w14:textId="1CB8765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</w:t>
            </w:r>
          </w:p>
        </w:tc>
      </w:tr>
      <w:tr w:rsidRPr="00BC1A4B" w:rsidR="00180CBE" w:rsidTr="00BC1A4B" w14:paraId="5F1C88A7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5AB22455" w14:textId="64B36414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7F28A52B" w14:textId="5113454E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ZAGREB EXPO j.d.o.o. za usluge i trgovinu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55557016" w14:textId="6B56ACB5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72716198056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49B9D36F" w14:textId="772C80C1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Hektorovićeva 2,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78F12230" w14:textId="015466A0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55B9759C" w14:textId="1DF1BB01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66,36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46E1CA59" w14:textId="2DD14E2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  <w:tr w:rsidRPr="00BC1A4B" w:rsidR="00180CBE" w:rsidTr="00BC1A4B" w14:paraId="4014B9A2" w14:textId="77777777">
        <w:trPr>
          <w:trHeight w:val="947"/>
        </w:trPr>
        <w:tc>
          <w:tcPr>
            <w:tcW w:w="207" w:type="pct"/>
            <w:shd w:val="clear" w:color="auto" w:fill="DDEBF7"/>
          </w:tcPr>
          <w:p w:rsidRPr="00BC1A4B" w:rsidR="00180CBE" w:rsidP="00180CBE" w:rsidRDefault="00180CBE" w14:paraId="48D32B52" w14:textId="76224CD9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04" w:type="pct"/>
            <w:shd w:val="clear" w:color="auto" w:fill="DDEBF7"/>
          </w:tcPr>
          <w:p w:rsidRPr="00BC1A4B" w:rsidR="00180CBE" w:rsidP="00180CBE" w:rsidRDefault="00180CBE" w14:paraId="6831D1FC" w14:textId="1CEB1F3D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ZAGREBAČKI HOLDING d.o.o.</w:t>
            </w:r>
          </w:p>
        </w:tc>
        <w:tc>
          <w:tcPr>
            <w:tcW w:w="774" w:type="pct"/>
            <w:shd w:val="clear" w:color="auto" w:fill="DDEBF7"/>
          </w:tcPr>
          <w:p w:rsidRPr="00BC1A4B" w:rsidR="00180CBE" w:rsidP="00180CBE" w:rsidRDefault="00180CBE" w14:paraId="5A51B1A6" w14:textId="031A2B20">
            <w:pPr>
              <w:pStyle w:val="TableParagraph"/>
              <w:spacing w:before="9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85584865987</w:t>
            </w:r>
          </w:p>
        </w:tc>
        <w:tc>
          <w:tcPr>
            <w:tcW w:w="675" w:type="pct"/>
            <w:shd w:val="clear" w:color="auto" w:fill="DDEBF7"/>
          </w:tcPr>
          <w:p w:rsidRPr="00BC1A4B" w:rsidR="00180CBE" w:rsidP="00180CBE" w:rsidRDefault="00180CBE" w14:paraId="0B1905E0" w14:textId="1DF51470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ULICA GRADA VUKOVARA 41, 10000 ZAGREB</w:t>
            </w:r>
          </w:p>
        </w:tc>
        <w:tc>
          <w:tcPr>
            <w:tcW w:w="579" w:type="pct"/>
            <w:shd w:val="clear" w:color="auto" w:fill="DDEBF7"/>
          </w:tcPr>
          <w:p w:rsidRPr="00BC1A4B" w:rsidR="00180CBE" w:rsidP="00180CBE" w:rsidRDefault="00180CBE" w14:paraId="5A030A4F" w14:textId="5E1DCDCD">
            <w:pPr>
              <w:pStyle w:val="TableParagraph"/>
              <w:spacing w:before="133" w:line="273" w:lineRule="auto"/>
              <w:ind w:left="84" w:right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5.126,09</w:t>
            </w:r>
          </w:p>
        </w:tc>
        <w:tc>
          <w:tcPr>
            <w:tcW w:w="655" w:type="pct"/>
            <w:shd w:val="clear" w:color="auto" w:fill="DDEBF7"/>
          </w:tcPr>
          <w:p w:rsidRPr="00BC1A4B" w:rsidR="00180CBE" w:rsidP="00180CBE" w:rsidRDefault="00180CBE" w14:paraId="41AF71C9" w14:textId="386D1C65">
            <w:pPr>
              <w:pStyle w:val="TableParagraph"/>
              <w:spacing w:before="15" w:line="273" w:lineRule="auto"/>
              <w:ind w:left="156" w:right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1A4B">
              <w:rPr>
                <w:rFonts w:ascii="Arial" w:hAnsi="Arial" w:cs="Arial"/>
                <w:sz w:val="18"/>
                <w:szCs w:val="18"/>
              </w:rPr>
              <w:t>680,35</w:t>
            </w:r>
          </w:p>
        </w:tc>
        <w:tc>
          <w:tcPr>
            <w:tcW w:w="705" w:type="pct"/>
            <w:shd w:val="clear" w:color="auto" w:fill="DDEBF7"/>
          </w:tcPr>
          <w:p w:rsidRPr="00BC1A4B" w:rsidR="00180CBE" w:rsidP="00180CBE" w:rsidRDefault="00EB79A3" w14:paraId="02ACF3E1" w14:textId="02D16E27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PROTIV</w:t>
            </w:r>
          </w:p>
        </w:tc>
      </w:tr>
    </w:tbl>
    <w:p w:rsidRPr="00B63FA2" w:rsidR="00876F52" w:rsidP="00C15CE5" w:rsidRDefault="00876F52" w14:paraId="4AF2D662" w14:textId="77777777">
      <w:pPr>
        <w:ind w:right="-853" w:firstLine="709"/>
        <w:rPr>
          <w:rStyle w:val="fontstyle01"/>
          <w:sz w:val="18"/>
          <w:szCs w:val="18"/>
        </w:rPr>
      </w:pPr>
    </w:p>
    <w:p w:rsidR="00E9408D" w:rsidP="00E9408D" w:rsidRDefault="00E9408D" w14:paraId="61174D0F" w14:textId="77777777">
      <w:pPr>
        <w:ind w:firstLine="709"/>
        <w:rPr>
          <w:highlight w:val="yellow"/>
        </w:rPr>
      </w:pPr>
    </w:p>
    <w:p w:rsidRPr="00CE7002" w:rsidR="002363C1" w:rsidP="00523F83" w:rsidRDefault="002363C1" w14:paraId="55F42206" w14:textId="77777777">
      <w:pPr>
        <w:rPr>
          <w:highlight w:val="yellow"/>
        </w:rPr>
      </w:pPr>
    </w:p>
    <w:p w:rsidRPr="00FF1F3D" w:rsidR="00A922F4" w:rsidP="00523F83" w:rsidRDefault="00A922F4" w14:paraId="11CA1766" w14:textId="77777777"/>
    <w:p w:rsidRPr="00230722" w:rsidR="00D8095F" w:rsidP="00523F83" w:rsidRDefault="00D8095F" w14:paraId="10F06805" w14:textId="4999979B">
      <w:pPr>
        <w:rPr>
          <w:rFonts w:ascii="Arial" w:hAnsi="Arial" w:cs="Arial"/>
        </w:rPr>
      </w:pPr>
      <w:r w:rsidRPr="00230722">
        <w:rPr>
          <w:rFonts w:ascii="Arial" w:hAnsi="Arial" w:cs="Arial"/>
        </w:rPr>
        <w:t xml:space="preserve">Ukupno je prijavljeno i priznato tražbina u iznosu od </w:t>
      </w:r>
      <w:r w:rsidR="00093E69">
        <w:rPr>
          <w:rFonts w:ascii="Arial" w:hAnsi="Arial" w:cs="Arial"/>
        </w:rPr>
        <w:t xml:space="preserve"> </w:t>
      </w:r>
      <w:r w:rsidR="00C31013">
        <w:rPr>
          <w:rFonts w:ascii="Arial" w:hAnsi="Arial" w:cs="Arial"/>
        </w:rPr>
        <w:t>109.496,32</w:t>
      </w:r>
      <w:r w:rsidR="00093E69">
        <w:rPr>
          <w:rFonts w:ascii="Arial" w:hAnsi="Arial" w:cs="Arial"/>
        </w:rPr>
        <w:t xml:space="preserve"> </w:t>
      </w:r>
      <w:r w:rsidR="00AE72F5">
        <w:rPr>
          <w:rFonts w:ascii="Arial" w:hAnsi="Arial" w:cs="Arial"/>
        </w:rPr>
        <w:t>€/</w:t>
      </w:r>
      <w:r w:rsidR="00046A75">
        <w:rPr>
          <w:rFonts w:ascii="Arial" w:hAnsi="Arial" w:cs="Arial"/>
        </w:rPr>
        <w:t xml:space="preserve"> </w:t>
      </w:r>
      <w:r w:rsidR="00093E69">
        <w:rPr>
          <w:rFonts w:ascii="Arial" w:hAnsi="Arial" w:cs="Arial"/>
        </w:rPr>
        <w:t xml:space="preserve"> </w:t>
      </w:r>
      <w:r w:rsidR="00C31013">
        <w:rPr>
          <w:rFonts w:ascii="Arial" w:hAnsi="Arial" w:cs="Arial"/>
        </w:rPr>
        <w:t>824.999,99</w:t>
      </w:r>
      <w:r w:rsidR="00093E69">
        <w:rPr>
          <w:rFonts w:ascii="Arial" w:hAnsi="Arial" w:cs="Arial"/>
        </w:rPr>
        <w:t xml:space="preserve"> </w:t>
      </w:r>
      <w:r w:rsidR="00AE72F5">
        <w:rPr>
          <w:rFonts w:ascii="Arial" w:hAnsi="Arial" w:cs="Arial"/>
        </w:rPr>
        <w:t xml:space="preserve">kn. </w:t>
      </w:r>
      <w:r w:rsidRPr="00230722">
        <w:rPr>
          <w:rFonts w:ascii="Arial" w:hAnsi="Arial" w:cs="Arial"/>
        </w:rPr>
        <w:t xml:space="preserve"> </w:t>
      </w:r>
    </w:p>
    <w:p w:rsidRPr="00DD3CD6" w:rsidR="00FD54F3" w:rsidP="006743A5" w:rsidRDefault="00FD54F3" w14:paraId="71D331A0" w14:textId="77777777">
      <w:pPr>
        <w:rPr>
          <w:rFonts w:ascii="Arial" w:hAnsi="Arial" w:cs="Arial"/>
        </w:rPr>
      </w:pPr>
    </w:p>
    <w:p w:rsidRPr="00DD3CD6" w:rsidR="00D5183D" w:rsidP="00CF54A7" w:rsidRDefault="005072D8" w14:paraId="4E23AE9A" w14:textId="77777777">
      <w:pPr>
        <w:ind w:firstLine="708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 xml:space="preserve">Određuje se stanka od </w:t>
      </w:r>
      <w:r w:rsidRPr="00DD3CD6" w:rsidR="00CF54A7">
        <w:rPr>
          <w:rFonts w:ascii="Arial" w:hAnsi="Arial" w:cs="Arial"/>
        </w:rPr>
        <w:t>5 minuta radi zbrajanja glasova.</w:t>
      </w:r>
    </w:p>
    <w:p w:rsidRPr="00DD3CD6" w:rsidR="00B62292" w:rsidP="005A27E5" w:rsidRDefault="00B62292" w14:paraId="49EE1DF1" w14:textId="77777777">
      <w:pPr>
        <w:ind w:firstLine="720"/>
        <w:jc w:val="both"/>
        <w:rPr>
          <w:rFonts w:ascii="Arial" w:hAnsi="Arial" w:cs="Arial"/>
        </w:rPr>
      </w:pPr>
    </w:p>
    <w:p w:rsidRPr="00DD3CD6" w:rsidR="00204E30" w:rsidP="002A51ED" w:rsidRDefault="00854FA9" w14:paraId="4EFF71C7" w14:textId="3E74644E">
      <w:pPr>
        <w:ind w:firstLine="720"/>
        <w:jc w:val="center"/>
        <w:rPr>
          <w:rFonts w:ascii="Arial" w:hAnsi="Arial" w:cs="Arial"/>
        </w:rPr>
        <w:sectPr w:rsidRPr="00DD3CD6" w:rsidR="00204E30" w:rsidSect="00486CF1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DD3CD6">
        <w:rPr>
          <w:rFonts w:ascii="Arial" w:hAnsi="Arial" w:cs="Arial"/>
        </w:rPr>
        <w:t>Glasovanje dovršeno u</w:t>
      </w:r>
      <w:r w:rsidR="00516FA0">
        <w:rPr>
          <w:rFonts w:ascii="Arial" w:hAnsi="Arial" w:cs="Arial"/>
        </w:rPr>
        <w:t xml:space="preserve"> </w:t>
      </w:r>
      <w:r w:rsidR="00C31013">
        <w:rPr>
          <w:rFonts w:ascii="Arial" w:hAnsi="Arial" w:cs="Arial"/>
        </w:rPr>
        <w:t>10,20</w:t>
      </w:r>
      <w:r w:rsidR="00C01A39">
        <w:rPr>
          <w:rFonts w:ascii="Arial" w:hAnsi="Arial" w:cs="Arial"/>
        </w:rPr>
        <w:t xml:space="preserve"> </w:t>
      </w:r>
      <w:r w:rsidR="004C0327">
        <w:rPr>
          <w:rFonts w:ascii="Arial" w:hAnsi="Arial" w:cs="Arial"/>
        </w:rPr>
        <w:t>sati</w:t>
      </w:r>
    </w:p>
    <w:p w:rsidRPr="00DD3CD6" w:rsidR="002A51ED" w:rsidP="002A51ED" w:rsidRDefault="002A51ED" w14:paraId="38BCC738" w14:textId="029674AC">
      <w:pPr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lastRenderedPageBreak/>
        <w:t xml:space="preserve">Početak u </w:t>
      </w:r>
      <w:r w:rsidR="00093E69">
        <w:rPr>
          <w:rFonts w:ascii="Arial" w:hAnsi="Arial" w:cs="Arial"/>
        </w:rPr>
        <w:t xml:space="preserve">10,25 </w:t>
      </w:r>
      <w:r w:rsidRPr="00DD3CD6">
        <w:rPr>
          <w:rFonts w:ascii="Arial" w:hAnsi="Arial" w:cs="Arial"/>
        </w:rPr>
        <w:t>sati.</w:t>
      </w:r>
    </w:p>
    <w:p w:rsidRPr="00DD3CD6" w:rsidR="002A05DC" w:rsidP="005A27E5" w:rsidRDefault="002A05DC" w14:paraId="3D3386B6" w14:textId="77777777">
      <w:pPr>
        <w:jc w:val="both"/>
        <w:rPr>
          <w:rFonts w:ascii="Arial" w:hAnsi="Arial" w:cs="Arial"/>
        </w:rPr>
      </w:pPr>
    </w:p>
    <w:p w:rsidRPr="00DD3CD6" w:rsidR="005A27E5" w:rsidP="005A27E5" w:rsidRDefault="00BB4060" w14:paraId="7CC3C603" w14:textId="77777777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Nakon provedenog glasovanja  sud</w:t>
      </w:r>
      <w:r w:rsidRPr="00DD3CD6" w:rsidR="005A27E5">
        <w:rPr>
          <w:rFonts w:ascii="Arial" w:hAnsi="Arial" w:cs="Arial"/>
        </w:rPr>
        <w:t xml:space="preserve"> utvrđuje rezultate glasovanja i to kako slijedi:</w:t>
      </w:r>
    </w:p>
    <w:p w:rsidRPr="00DD3CD6" w:rsidR="005A27E5" w:rsidP="005A27E5" w:rsidRDefault="005A27E5" w14:paraId="7D904F61" w14:textId="77777777">
      <w:pPr>
        <w:ind w:firstLine="720"/>
        <w:jc w:val="both"/>
        <w:rPr>
          <w:rFonts w:ascii="Arial" w:hAnsi="Arial" w:cs="Arial"/>
        </w:rPr>
      </w:pPr>
    </w:p>
    <w:p w:rsidRPr="005B7A6C" w:rsidR="005A27E5" w:rsidP="005A27E5" w:rsidRDefault="005A27E5" w14:paraId="24424AD4" w14:textId="77777777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5B7A6C">
        <w:rPr>
          <w:rFonts w:ascii="Arial" w:hAnsi="Arial" w:cs="Arial"/>
          <w:sz w:val="24"/>
          <w:szCs w:val="24"/>
        </w:rPr>
        <w:t>U odnosu na većinu svih vjerovnika:</w:t>
      </w:r>
    </w:p>
    <w:p w:rsidRPr="00DD3CD6" w:rsidR="005A27E5" w:rsidP="005A27E5" w:rsidRDefault="005A27E5" w14:paraId="1E3D73F8" w14:textId="77777777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DD3CD6" w:rsidR="005A27E5" w:rsidP="005A27E5" w:rsidRDefault="005A27E5" w14:paraId="3696B97A" w14:textId="77777777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Od ukupno  vjerovnika sa utvrđenim tražbinama koji imaju pravo glasa:</w:t>
      </w:r>
    </w:p>
    <w:p w:rsidRPr="00DD3CD6" w:rsidR="005A27E5" w:rsidP="005A27E5" w:rsidRDefault="005A27E5" w14:paraId="4F5642A1" w14:textId="388E5A85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-</w:t>
      </w:r>
      <w:r w:rsidRPr="00DD3CD6" w:rsidR="00C8445D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>ZA prihvaćanje izmijenjenog plana</w:t>
      </w:r>
      <w:r w:rsidRPr="00DD3CD6" w:rsidR="00EF56D1">
        <w:rPr>
          <w:rFonts w:ascii="Arial" w:hAnsi="Arial" w:cs="Arial"/>
        </w:rPr>
        <w:t xml:space="preserve"> restrukturiranja glasovala su</w:t>
      </w:r>
      <w:r w:rsidRPr="00DD3CD6" w:rsidR="00EF56D1">
        <w:rPr>
          <w:rFonts w:ascii="Arial" w:hAnsi="Arial" w:cs="Arial"/>
          <w:b/>
        </w:rPr>
        <w:t xml:space="preserve"> </w:t>
      </w:r>
      <w:r w:rsidR="00816BEE">
        <w:rPr>
          <w:rFonts w:ascii="Arial" w:hAnsi="Arial" w:cs="Arial"/>
          <w:b/>
        </w:rPr>
        <w:t>9</w:t>
      </w:r>
      <w:r w:rsidRPr="00DD3CD6" w:rsidR="00EF56D1">
        <w:rPr>
          <w:rFonts w:ascii="Arial" w:hAnsi="Arial" w:cs="Arial"/>
        </w:rPr>
        <w:t xml:space="preserve"> od ukupno</w:t>
      </w:r>
      <w:r w:rsidRPr="00DD3CD6" w:rsidR="00EF56D1">
        <w:rPr>
          <w:rFonts w:ascii="Arial" w:hAnsi="Arial" w:cs="Arial"/>
          <w:b/>
        </w:rPr>
        <w:t xml:space="preserve"> </w:t>
      </w:r>
      <w:r w:rsidR="00816BEE">
        <w:rPr>
          <w:rFonts w:ascii="Arial" w:hAnsi="Arial" w:cs="Arial"/>
          <w:b/>
        </w:rPr>
        <w:t>16</w:t>
      </w:r>
      <w:r w:rsidRPr="00DD3CD6" w:rsidR="001C0A02">
        <w:rPr>
          <w:rFonts w:ascii="Arial" w:hAnsi="Arial" w:cs="Arial"/>
        </w:rPr>
        <w:t xml:space="preserve"> </w:t>
      </w:r>
      <w:r w:rsidRPr="00DD3CD6" w:rsidR="0015290F">
        <w:rPr>
          <w:rFonts w:ascii="Arial" w:hAnsi="Arial" w:cs="Arial"/>
        </w:rPr>
        <w:t>-</w:t>
      </w:r>
      <w:r w:rsidRPr="00DD3CD6">
        <w:rPr>
          <w:rFonts w:ascii="Arial" w:hAnsi="Arial" w:cs="Arial"/>
        </w:rPr>
        <w:t xml:space="preserve"> vjerovnika  ili </w:t>
      </w:r>
      <w:r w:rsidR="00194DDD">
        <w:rPr>
          <w:rFonts w:ascii="Arial" w:hAnsi="Arial" w:cs="Arial"/>
        </w:rPr>
        <w:t xml:space="preserve"> </w:t>
      </w:r>
      <w:r w:rsidR="00816BEE">
        <w:rPr>
          <w:rFonts w:ascii="Arial" w:hAnsi="Arial" w:cs="Arial"/>
        </w:rPr>
        <w:t>56,25</w:t>
      </w:r>
      <w:r w:rsidRPr="00DD3CD6">
        <w:rPr>
          <w:rFonts w:ascii="Arial" w:hAnsi="Arial" w:cs="Arial"/>
        </w:rPr>
        <w:t xml:space="preserve">%  </w:t>
      </w:r>
    </w:p>
    <w:p w:rsidRPr="00DD3CD6" w:rsidR="005A27E5" w:rsidP="005A27E5" w:rsidRDefault="005A27E5" w14:paraId="3B46F501" w14:textId="3C003444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-</w:t>
      </w:r>
      <w:r w:rsidRPr="00DD3CD6" w:rsidR="00C8445D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 xml:space="preserve">PROTIV prihvaćanja  plana </w:t>
      </w:r>
      <w:r w:rsidRPr="00DD3CD6" w:rsidR="00EF56D1">
        <w:rPr>
          <w:rFonts w:ascii="Arial" w:hAnsi="Arial" w:cs="Arial"/>
        </w:rPr>
        <w:t xml:space="preserve">restrukturiranja glasovalo je </w:t>
      </w:r>
      <w:r w:rsidR="00816BEE">
        <w:rPr>
          <w:rFonts w:ascii="Arial" w:hAnsi="Arial" w:cs="Arial"/>
        </w:rPr>
        <w:t>7</w:t>
      </w:r>
      <w:r w:rsidR="005D5023">
        <w:rPr>
          <w:rFonts w:ascii="Arial" w:hAnsi="Arial" w:cs="Arial"/>
        </w:rPr>
        <w:t xml:space="preserve"> </w:t>
      </w:r>
      <w:r w:rsidRPr="00DD3CD6" w:rsidR="00EF56D1">
        <w:rPr>
          <w:rFonts w:ascii="Arial" w:hAnsi="Arial" w:cs="Arial"/>
        </w:rPr>
        <w:t xml:space="preserve">vjerovnika od ukupno  </w:t>
      </w:r>
      <w:r w:rsidR="00816BEE">
        <w:rPr>
          <w:rFonts w:ascii="Arial" w:hAnsi="Arial" w:cs="Arial"/>
        </w:rPr>
        <w:t>16</w:t>
      </w:r>
      <w:r w:rsidRPr="00DD3CD6" w:rsidR="00854FA9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 xml:space="preserve">ili </w:t>
      </w:r>
      <w:r w:rsidR="00816BEE">
        <w:rPr>
          <w:rFonts w:ascii="Arial" w:hAnsi="Arial" w:cs="Arial"/>
        </w:rPr>
        <w:t>43,75</w:t>
      </w:r>
      <w:r w:rsidRPr="00DD3CD6">
        <w:rPr>
          <w:rFonts w:ascii="Arial" w:hAnsi="Arial" w:cs="Arial"/>
        </w:rPr>
        <w:t xml:space="preserve"> %.</w:t>
      </w:r>
    </w:p>
    <w:p w:rsidRPr="00DD3CD6" w:rsidR="005A27E5" w:rsidP="005A27E5" w:rsidRDefault="005A27E5" w14:paraId="2C31EB06" w14:textId="77777777">
      <w:pPr>
        <w:ind w:firstLine="720"/>
        <w:jc w:val="both"/>
        <w:rPr>
          <w:rFonts w:ascii="Arial" w:hAnsi="Arial" w:cs="Arial"/>
        </w:rPr>
      </w:pPr>
    </w:p>
    <w:p w:rsidRPr="005B7A6C" w:rsidR="00B96440" w:rsidP="00B96440" w:rsidRDefault="00B96440" w14:paraId="12121FD9" w14:textId="77777777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5B7A6C">
        <w:rPr>
          <w:rFonts w:ascii="Arial" w:hAnsi="Arial" w:cs="Arial"/>
          <w:sz w:val="24"/>
          <w:szCs w:val="24"/>
        </w:rPr>
        <w:t xml:space="preserve">U odnosu na većine po skupinama: </w:t>
      </w:r>
    </w:p>
    <w:p w:rsidR="004E6BD6" w:rsidP="005613E7" w:rsidRDefault="004E6BD6" w14:paraId="5C5C7310" w14:textId="77777777">
      <w:pPr>
        <w:jc w:val="both"/>
        <w:rPr>
          <w:rFonts w:ascii="Arial" w:hAnsi="Arial" w:cs="Arial"/>
        </w:rPr>
      </w:pPr>
    </w:p>
    <w:p w:rsidR="006067B1" w:rsidP="006067B1" w:rsidRDefault="000B33E5" w14:paraId="61B72598" w14:textId="77777777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prvoj (1</w:t>
      </w:r>
      <w:r w:rsidRPr="00DD3CD6" w:rsidR="006067B1">
        <w:rPr>
          <w:rFonts w:ascii="Arial" w:hAnsi="Arial" w:cs="Arial"/>
          <w:sz w:val="24"/>
          <w:szCs w:val="24"/>
        </w:rPr>
        <w:t xml:space="preserve">.) skupini vjerovnika </w:t>
      </w:r>
      <w:r w:rsidRPr="00DD3CD6" w:rsidR="006067B1">
        <w:rPr>
          <w:rFonts w:ascii="Arial" w:hAnsi="Arial" w:cs="Arial"/>
          <w:bCs/>
          <w:sz w:val="24"/>
          <w:szCs w:val="24"/>
        </w:rPr>
        <w:t>(</w:t>
      </w:r>
      <w:r w:rsidRPr="00DD3CD6" w:rsidR="006067B1">
        <w:rPr>
          <w:rFonts w:ascii="Arial" w:hAnsi="Arial" w:cs="Arial"/>
          <w:caps/>
          <w:sz w:val="24"/>
          <w:szCs w:val="24"/>
        </w:rPr>
        <w:t xml:space="preserve">VJEROVNICI TEMELJEM </w:t>
      </w:r>
    </w:p>
    <w:p w:rsidRPr="007E3CC5" w:rsidR="006067B1" w:rsidP="006067B1" w:rsidRDefault="006067B1" w14:paraId="4A2A30EE" w14:textId="77777777">
      <w:pPr>
        <w:jc w:val="both"/>
        <w:rPr>
          <w:rFonts w:ascii="Arial" w:hAnsi="Arial" w:cs="Arial"/>
          <w:caps/>
        </w:rPr>
      </w:pPr>
      <w:r w:rsidRPr="007E3CC5">
        <w:rPr>
          <w:rFonts w:ascii="Arial" w:hAnsi="Arial" w:cs="Arial"/>
          <w:caps/>
        </w:rPr>
        <w:t xml:space="preserve">POSLOVNIH </w:t>
      </w:r>
      <w:r>
        <w:rPr>
          <w:rFonts w:ascii="Arial" w:hAnsi="Arial" w:cs="Arial"/>
          <w:caps/>
        </w:rPr>
        <w:t>ODNOSA S NE</w:t>
      </w:r>
      <w:r w:rsidRPr="00DD3CD6">
        <w:rPr>
          <w:rFonts w:ascii="Arial" w:hAnsi="Arial" w:cs="Arial"/>
          <w:caps/>
        </w:rPr>
        <w:t>OSIGURANIM TRAŽBINAMA)</w:t>
      </w:r>
    </w:p>
    <w:p w:rsidRPr="00DD3CD6" w:rsidR="006067B1" w:rsidP="006067B1" w:rsidRDefault="006067B1" w14:paraId="4FA3E5D7" w14:textId="77777777">
      <w:pPr>
        <w:jc w:val="both"/>
        <w:rPr>
          <w:rFonts w:ascii="Arial" w:hAnsi="Arial" w:cs="Arial"/>
        </w:rPr>
      </w:pPr>
    </w:p>
    <w:p w:rsidRPr="00DD3CD6" w:rsidR="006067B1" w:rsidP="006067B1" w:rsidRDefault="006067B1" w14:paraId="5DB5389A" w14:textId="0D39B27D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ZA prihvaćanje izmijenjenog plana restrukturiranja glasovali su vjerovnici čije  tražbine iznose </w:t>
      </w:r>
      <w:r w:rsidR="00194DDD">
        <w:rPr>
          <w:rFonts w:ascii="Arial" w:hAnsi="Arial" w:cs="Arial"/>
          <w:sz w:val="24"/>
          <w:szCs w:val="24"/>
        </w:rPr>
        <w:t xml:space="preserve"> </w:t>
      </w:r>
      <w:r w:rsidR="00B572AE">
        <w:rPr>
          <w:rFonts w:ascii="Arial" w:hAnsi="Arial" w:cs="Arial"/>
          <w:sz w:val="24"/>
          <w:szCs w:val="24"/>
        </w:rPr>
        <w:t>85.269,31</w:t>
      </w:r>
      <w:r w:rsidR="00506C4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€/</w:t>
      </w:r>
      <w:r w:rsidR="00B572AE">
        <w:rPr>
          <w:rFonts w:ascii="Arial" w:hAnsi="Arial" w:cs="Arial"/>
          <w:sz w:val="24"/>
          <w:szCs w:val="24"/>
        </w:rPr>
        <w:t>642.461,65</w:t>
      </w:r>
      <w:r>
        <w:rPr>
          <w:rFonts w:ascii="Arial" w:hAnsi="Arial" w:cs="Arial"/>
          <w:sz w:val="24"/>
          <w:szCs w:val="24"/>
        </w:rPr>
        <w:t xml:space="preserve"> kn</w:t>
      </w:r>
      <w:r w:rsidRPr="00DD3CD6">
        <w:rPr>
          <w:rFonts w:ascii="Arial" w:hAnsi="Arial" w:cs="Arial"/>
          <w:sz w:val="24"/>
          <w:szCs w:val="24"/>
        </w:rPr>
        <w:t xml:space="preserve"> ili </w:t>
      </w:r>
      <w:r w:rsidR="00194DDD">
        <w:rPr>
          <w:rFonts w:ascii="Arial" w:hAnsi="Arial" w:cs="Arial"/>
          <w:sz w:val="24"/>
          <w:szCs w:val="24"/>
        </w:rPr>
        <w:t xml:space="preserve"> </w:t>
      </w:r>
      <w:r w:rsidR="00B572AE">
        <w:rPr>
          <w:rFonts w:ascii="Arial" w:hAnsi="Arial" w:cs="Arial"/>
          <w:sz w:val="24"/>
          <w:szCs w:val="24"/>
        </w:rPr>
        <w:t>77,87</w:t>
      </w:r>
      <w:r w:rsidR="0040450B">
        <w:rPr>
          <w:rFonts w:ascii="Arial" w:hAnsi="Arial" w:cs="Arial"/>
          <w:sz w:val="24"/>
          <w:szCs w:val="24"/>
        </w:rPr>
        <w:t xml:space="preserve"> </w:t>
      </w:r>
      <w:r w:rsidRPr="00DD3CD6">
        <w:rPr>
          <w:rFonts w:ascii="Arial" w:hAnsi="Arial" w:cs="Arial"/>
          <w:sz w:val="24"/>
          <w:szCs w:val="24"/>
        </w:rPr>
        <w:t xml:space="preserve">% </w:t>
      </w:r>
    </w:p>
    <w:p w:rsidRPr="00DD3CD6" w:rsidR="006067B1" w:rsidP="006067B1" w:rsidRDefault="006067B1" w14:paraId="0C496170" w14:textId="39C22322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PROTIV prihvaćanja izmijenjenog plana restrukturiranja glasovali su vjerovnici  čije tražbine iznose </w:t>
      </w:r>
      <w:r w:rsidR="00B572AE">
        <w:rPr>
          <w:rFonts w:ascii="Arial" w:hAnsi="Arial" w:cs="Arial"/>
          <w:sz w:val="24"/>
          <w:szCs w:val="24"/>
        </w:rPr>
        <w:t>24.227,01</w:t>
      </w:r>
      <w:r>
        <w:rPr>
          <w:rFonts w:ascii="Arial" w:hAnsi="Arial" w:cs="Arial"/>
          <w:color w:val="000000"/>
          <w:sz w:val="24"/>
          <w:szCs w:val="24"/>
        </w:rPr>
        <w:t xml:space="preserve"> €</w:t>
      </w:r>
      <w:r>
        <w:rPr>
          <w:rFonts w:ascii="Arial" w:hAnsi="Arial" w:cs="Arial"/>
          <w:sz w:val="24"/>
          <w:szCs w:val="24"/>
        </w:rPr>
        <w:t>/</w:t>
      </w:r>
      <w:r w:rsidR="004520C1">
        <w:rPr>
          <w:rFonts w:ascii="Arial" w:hAnsi="Arial" w:cs="Arial"/>
          <w:sz w:val="24"/>
          <w:szCs w:val="24"/>
        </w:rPr>
        <w:t xml:space="preserve"> </w:t>
      </w:r>
      <w:r w:rsidR="00435C37">
        <w:rPr>
          <w:rFonts w:ascii="Arial" w:hAnsi="Arial" w:cs="Arial"/>
          <w:sz w:val="24"/>
          <w:szCs w:val="24"/>
        </w:rPr>
        <w:t>182.538,34</w:t>
      </w:r>
      <w:r>
        <w:rPr>
          <w:rFonts w:ascii="Arial" w:hAnsi="Arial" w:cs="Arial"/>
          <w:sz w:val="24"/>
          <w:szCs w:val="24"/>
        </w:rPr>
        <w:t xml:space="preserve"> kn </w:t>
      </w:r>
      <w:r w:rsidRPr="00DD3CD6">
        <w:rPr>
          <w:rFonts w:ascii="Arial" w:hAnsi="Arial" w:cs="Arial"/>
          <w:sz w:val="24"/>
          <w:szCs w:val="24"/>
        </w:rPr>
        <w:t xml:space="preserve">ili </w:t>
      </w:r>
      <w:r w:rsidR="00435C37">
        <w:rPr>
          <w:rFonts w:ascii="Arial" w:hAnsi="Arial" w:cs="Arial"/>
          <w:sz w:val="24"/>
          <w:szCs w:val="24"/>
        </w:rPr>
        <w:t>22,13</w:t>
      </w:r>
      <w:r w:rsidR="00BC10C0">
        <w:rPr>
          <w:rFonts w:ascii="Arial" w:hAnsi="Arial" w:cs="Arial"/>
          <w:sz w:val="24"/>
          <w:szCs w:val="24"/>
        </w:rPr>
        <w:t xml:space="preserve"> </w:t>
      </w:r>
      <w:r w:rsidRPr="00DD3CD6">
        <w:rPr>
          <w:rFonts w:ascii="Arial" w:hAnsi="Arial" w:cs="Arial"/>
          <w:sz w:val="24"/>
          <w:szCs w:val="24"/>
        </w:rPr>
        <w:t>%</w:t>
      </w:r>
    </w:p>
    <w:p w:rsidRPr="006067B1" w:rsidR="006067B1" w:rsidP="006067B1" w:rsidRDefault="006067B1" w14:paraId="762BB1F8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</w:rPr>
      </w:pPr>
    </w:p>
    <w:p w:rsidRPr="00DD3CD6" w:rsidR="005A27E5" w:rsidP="005A27E5" w:rsidRDefault="005A27E5" w14:paraId="05575E59" w14:textId="77777777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 xml:space="preserve">Sud  utvrđuje da </w:t>
      </w:r>
      <w:r w:rsidRPr="00DD3CD6" w:rsidR="00ED18A3">
        <w:rPr>
          <w:rFonts w:ascii="Arial" w:hAnsi="Arial" w:cs="Arial"/>
        </w:rPr>
        <w:t xml:space="preserve">su </w:t>
      </w:r>
      <w:r w:rsidRPr="00DD3CD6">
        <w:rPr>
          <w:rFonts w:ascii="Arial" w:hAnsi="Arial" w:cs="Arial"/>
        </w:rPr>
        <w:t>vjerovnici prihvatili izmijenjeni plan restrukturiranja većinom propisanom odredbom članka 59. stavka 2 SZ-a.</w:t>
      </w:r>
    </w:p>
    <w:p w:rsidRPr="00CE7002" w:rsidR="005A27E5" w:rsidP="00116A7C" w:rsidRDefault="005A27E5" w14:paraId="03CB3B80" w14:textId="77777777">
      <w:pPr>
        <w:jc w:val="both"/>
        <w:rPr>
          <w:rFonts w:ascii="Arial" w:hAnsi="Arial" w:cs="Arial"/>
          <w:i/>
          <w:highlight w:val="yellow"/>
        </w:rPr>
      </w:pPr>
    </w:p>
    <w:p w:rsidRPr="006D212E" w:rsidR="005A27E5" w:rsidP="005A27E5" w:rsidRDefault="005A27E5" w14:paraId="26B655B3" w14:textId="77777777">
      <w:pPr>
        <w:pStyle w:val="Tijeloteksta"/>
        <w:tabs>
          <w:tab w:val="left" w:pos="426"/>
        </w:tabs>
        <w:rPr>
          <w:rFonts w:ascii="Arial" w:hAnsi="Arial" w:cs="Arial"/>
        </w:rPr>
      </w:pPr>
      <w:r w:rsidRPr="006D212E">
        <w:rPr>
          <w:rFonts w:ascii="Arial" w:hAnsi="Arial" w:cs="Arial"/>
        </w:rPr>
        <w:tab/>
        <w:t xml:space="preserve"> </w:t>
      </w:r>
      <w:r w:rsidRPr="006D212E">
        <w:rPr>
          <w:rFonts w:ascii="Arial" w:hAnsi="Arial" w:cs="Arial"/>
        </w:rPr>
        <w:tab/>
        <w:t>Sud donosi  sljedeći</w:t>
      </w:r>
    </w:p>
    <w:p w:rsidRPr="006D212E" w:rsidR="005A27E5" w:rsidP="006E7578" w:rsidRDefault="005A27E5" w14:paraId="3C027058" w14:textId="77777777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6D212E">
        <w:rPr>
          <w:rFonts w:ascii="Arial" w:hAnsi="Arial" w:cs="Arial"/>
        </w:rPr>
        <w:t>ZAKLJUČAK</w:t>
      </w:r>
    </w:p>
    <w:p w:rsidRPr="006D212E" w:rsidR="005A27E5" w:rsidP="00C67B9E" w:rsidRDefault="005A27E5" w14:paraId="449CC246" w14:textId="77777777">
      <w:pPr>
        <w:pStyle w:val="Tijeloteksta"/>
        <w:tabs>
          <w:tab w:val="left" w:pos="426"/>
        </w:tabs>
        <w:rPr>
          <w:rFonts w:ascii="Arial" w:hAnsi="Arial" w:cs="Arial"/>
        </w:rPr>
      </w:pPr>
      <w:r w:rsidRPr="006D212E">
        <w:rPr>
          <w:rFonts w:ascii="Arial" w:hAnsi="Arial" w:cs="Arial"/>
        </w:rPr>
        <w:tab/>
      </w:r>
      <w:r w:rsidRPr="006D212E" w:rsidR="0021683C">
        <w:rPr>
          <w:rFonts w:ascii="Arial" w:hAnsi="Arial" w:cs="Arial"/>
        </w:rPr>
        <w:tab/>
      </w:r>
      <w:r w:rsidRPr="006D212E">
        <w:rPr>
          <w:rFonts w:ascii="Arial" w:hAnsi="Arial" w:cs="Arial"/>
        </w:rPr>
        <w:t>Odluka će uslijediti pisanim putem.</w:t>
      </w:r>
    </w:p>
    <w:p w:rsidRPr="00CE7002" w:rsidR="00C67B9E" w:rsidP="00C67B9E" w:rsidRDefault="00C67B9E" w14:paraId="4CD5DD42" w14:textId="77777777">
      <w:pPr>
        <w:pStyle w:val="Tijeloteksta"/>
        <w:tabs>
          <w:tab w:val="left" w:pos="426"/>
        </w:tabs>
        <w:rPr>
          <w:rFonts w:ascii="Arial" w:hAnsi="Arial" w:cs="Arial"/>
          <w:highlight w:val="yellow"/>
        </w:rPr>
      </w:pPr>
    </w:p>
    <w:p w:rsidRPr="005B7A6C" w:rsidR="005A27E5" w:rsidP="00C67DDD" w:rsidRDefault="009F0DE2" w14:paraId="4396010C" w14:textId="6B34F03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F2605E">
        <w:rPr>
          <w:rFonts w:ascii="Arial" w:hAnsi="Arial" w:cs="Arial"/>
        </w:rPr>
        <w:t>10,29</w:t>
      </w:r>
      <w:r>
        <w:rPr>
          <w:rFonts w:ascii="Arial" w:hAnsi="Arial" w:cs="Arial"/>
        </w:rPr>
        <w:t xml:space="preserve"> </w:t>
      </w:r>
      <w:r w:rsidRPr="005B7A6C" w:rsidR="005A27E5">
        <w:rPr>
          <w:rFonts w:ascii="Arial" w:hAnsi="Arial" w:cs="Arial"/>
        </w:rPr>
        <w:t>sati.</w:t>
      </w:r>
    </w:p>
    <w:p w:rsidRPr="00CE7002" w:rsidR="005A27E5" w:rsidP="005A27E5" w:rsidRDefault="005A27E5" w14:paraId="6CB2FB8E" w14:textId="77777777">
      <w:pPr>
        <w:jc w:val="both"/>
        <w:rPr>
          <w:rFonts w:ascii="Arial" w:hAnsi="Arial" w:cs="Arial"/>
        </w:rPr>
      </w:pPr>
    </w:p>
    <w:p w:rsidRPr="00CE7002" w:rsidR="005A27E5" w:rsidP="005A27E5" w:rsidRDefault="005A27E5" w14:paraId="29695A64" w14:textId="77777777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          SUDAC:</w:t>
      </w:r>
      <w:r w:rsidRPr="00CE7002">
        <w:rPr>
          <w:rFonts w:ascii="Arial" w:hAnsi="Arial" w:cs="Arial"/>
        </w:rPr>
        <w:tab/>
      </w:r>
    </w:p>
    <w:p w:rsidRPr="00E42619" w:rsidR="005A27E5" w:rsidP="005A27E5" w:rsidRDefault="005A27E5" w14:paraId="49BD8612" w14:textId="77777777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</w:t>
      </w:r>
      <w:r w:rsidRPr="00E42619">
        <w:rPr>
          <w:rFonts w:ascii="Arial" w:hAnsi="Arial" w:cs="Arial"/>
        </w:rPr>
        <w:t>Vesna Sremac Šoštar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                              </w:t>
      </w:r>
    </w:p>
    <w:p w:rsidRPr="00E42619" w:rsidR="005A27E5" w:rsidP="005A27E5" w:rsidRDefault="005A27E5" w14:paraId="06CD2EEB" w14:textId="77777777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 xml:space="preserve">                                                                 Zapisničar:</w:t>
      </w:r>
    </w:p>
    <w:p w:rsidRPr="00E42619" w:rsidR="005A27E5" w:rsidP="00C67B9E" w:rsidRDefault="002755F5" w14:paraId="088DA0B3" w14:textId="57488392">
      <w:pPr>
        <w:ind w:left="3540" w:firstLine="708"/>
        <w:rPr>
          <w:rFonts w:ascii="Arial" w:hAnsi="Arial" w:cs="Arial"/>
        </w:rPr>
      </w:pPr>
      <w:r>
        <w:rPr>
          <w:rFonts w:ascii="Arial" w:hAnsi="Arial" w:cs="Arial"/>
        </w:rPr>
        <w:t>Josipa Nekić</w:t>
      </w:r>
    </w:p>
    <w:p w:rsidRPr="00E42619" w:rsidR="00C67B9E" w:rsidP="00C67B9E" w:rsidRDefault="00C67B9E" w14:paraId="3C5AB6C3" w14:textId="77777777">
      <w:pPr>
        <w:ind w:left="3540" w:firstLine="708"/>
        <w:rPr>
          <w:rFonts w:ascii="Arial" w:hAnsi="Arial" w:cs="Arial"/>
        </w:rPr>
      </w:pPr>
    </w:p>
    <w:p w:rsidRPr="00E42619" w:rsidR="00C67B9E" w:rsidP="00C67B9E" w:rsidRDefault="00C67B9E" w14:paraId="7F223878" w14:textId="77777777">
      <w:pPr>
        <w:ind w:left="3540" w:firstLine="708"/>
        <w:rPr>
          <w:rFonts w:ascii="Arial" w:hAnsi="Arial" w:cs="Arial"/>
        </w:rPr>
      </w:pPr>
    </w:p>
    <w:p w:rsidRPr="00E42619" w:rsidR="005A27E5" w:rsidP="005A27E5" w:rsidRDefault="005A27E5" w14:paraId="5EDD476E" w14:textId="77777777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>Povjerenik:</w:t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  <w:t>Dužnik:</w:t>
      </w:r>
    </w:p>
    <w:p w:rsidRPr="00E42619" w:rsidR="005A27E5" w:rsidP="005A27E5" w:rsidRDefault="00194DDD" w14:paraId="6A0A4045" w14:textId="23433D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Ines Jukić</w:t>
      </w:r>
    </w:p>
    <w:p w:rsidRPr="00E42619" w:rsidR="005A27E5" w:rsidP="005A27E5" w:rsidRDefault="005A27E5" w14:paraId="265073D4" w14:textId="77777777">
      <w:pPr>
        <w:rPr>
          <w:rFonts w:ascii="Arial" w:hAnsi="Arial" w:cs="Arial"/>
        </w:rPr>
      </w:pPr>
    </w:p>
    <w:p w:rsidRPr="00DE6EFD" w:rsidR="005A27E5" w:rsidP="005A27E5" w:rsidRDefault="005A27E5" w14:paraId="777860E8" w14:textId="77777777">
      <w:pPr>
        <w:rPr>
          <w:rFonts w:ascii="Arial" w:hAnsi="Arial" w:cs="Arial"/>
        </w:rPr>
      </w:pPr>
      <w:r w:rsidRPr="00E42619">
        <w:rPr>
          <w:rFonts w:ascii="Arial" w:hAnsi="Arial" w:cs="Arial"/>
        </w:rPr>
        <w:t>VJEROVNICI:</w:t>
      </w:r>
    </w:p>
    <w:p w:rsidRPr="00DE6EFD" w:rsidR="005A27E5" w:rsidP="005A27E5" w:rsidRDefault="005A27E5" w14:paraId="602A9CC4" w14:textId="77777777">
      <w:pPr>
        <w:jc w:val="both"/>
        <w:rPr>
          <w:rFonts w:ascii="Arial" w:hAnsi="Arial" w:cs="Arial"/>
        </w:rPr>
      </w:pPr>
    </w:p>
    <w:p w:rsidRPr="00DE6EFD" w:rsidR="005A27E5" w:rsidP="005A27E5" w:rsidRDefault="005A27E5" w14:paraId="5DCCE80A" w14:textId="77777777">
      <w:pPr>
        <w:rPr>
          <w:rFonts w:ascii="Arial" w:hAnsi="Arial" w:cs="Arial"/>
        </w:rPr>
      </w:pPr>
    </w:p>
    <w:p w:rsidRPr="00DE6EFD" w:rsidR="00676C72" w:rsidRDefault="00676C72" w14:paraId="18EEA37F" w14:textId="77777777">
      <w:pPr>
        <w:rPr>
          <w:rFonts w:ascii="Arial" w:hAnsi="Arial" w:cs="Arial"/>
        </w:rPr>
      </w:pPr>
    </w:p>
    <w:sectPr w:rsidRPr="00DE6EFD" w:rsidR="00676C72" w:rsidSect="006E7578"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20D1" w:rsidP="005A27E5" w:rsidRDefault="00EB20D1" w14:paraId="5C3CF0B5" w14:textId="77777777">
      <w:r>
        <w:separator/>
      </w:r>
    </w:p>
  </w:endnote>
  <w:endnote w:type="continuationSeparator" w:id="0">
    <w:p w:rsidR="00EB20D1" w:rsidP="005A27E5" w:rsidRDefault="00EB20D1" w14:paraId="645C133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20D1" w:rsidP="005A27E5" w:rsidRDefault="00EB20D1" w14:paraId="01F1D5C3" w14:textId="77777777">
      <w:r>
        <w:separator/>
      </w:r>
    </w:p>
  </w:footnote>
  <w:footnote w:type="continuationSeparator" w:id="0">
    <w:p w:rsidR="00EB20D1" w:rsidP="005A27E5" w:rsidRDefault="00EB20D1" w14:paraId="2E9C8CA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EB20D1" w:rsidP="003A7F25" w:rsidRDefault="00EB20D1" w14:paraId="51F0E5CC" w14:textId="1B01A83B">
        <w:pPr>
          <w:pStyle w:val="Zaglavlje"/>
          <w:jc w:val="right"/>
          <w:rPr>
            <w:rFonts w:ascii="Arial" w:hAnsi="Arial" w:cs="Arial"/>
          </w:rPr>
        </w:pPr>
        <w:r w:rsidRPr="005E3D6D">
          <w:rPr>
            <w:rFonts w:ascii="Arial" w:hAnsi="Arial" w:cs="Arial"/>
          </w:rPr>
          <w:t>48.St-</w:t>
        </w:r>
        <w:r w:rsidR="00672836">
          <w:rPr>
            <w:rFonts w:ascii="Arial" w:hAnsi="Arial" w:cs="Arial"/>
          </w:rPr>
          <w:t>1969/20</w:t>
        </w:r>
      </w:p>
      <w:p w:rsidR="00EB20D1" w:rsidRDefault="00EB20D1" w14:paraId="21AC9B01" w14:textId="3E51D265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4A4E32">
          <w:rPr>
            <w:rFonts w:ascii="Arial" w:hAnsi="Arial" w:cs="Arial"/>
            <w:noProof/>
          </w:rPr>
          <w:t>2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EB20D1" w:rsidRDefault="00EB20D1" w14:paraId="75C32B4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EB20D1" w:rsidP="005A27E5" w:rsidRDefault="00EB20D1" w14:paraId="43B2FF26" w14:textId="2E56EADC">
    <w:pPr>
      <w:pStyle w:val="Zaglavlje"/>
      <w:jc w:val="right"/>
      <w:rPr>
        <w:rFonts w:ascii="Arial" w:hAnsi="Arial" w:cs="Arial"/>
      </w:rPr>
    </w:pPr>
    <w:r w:rsidRPr="00DE6EFD">
      <w:rPr>
        <w:rFonts w:ascii="Arial" w:hAnsi="Arial" w:cs="Arial"/>
      </w:rPr>
      <w:t>48.St-</w:t>
    </w:r>
    <w:r>
      <w:rPr>
        <w:rFonts w:ascii="Arial" w:hAnsi="Arial" w:cs="Arial"/>
      </w:rPr>
      <w:t>1969/20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1010"/>
    <w:multiLevelType w:val="hybridMultilevel"/>
    <w:tmpl w:val="FF74C182"/>
    <w:lvl w:ilvl="0" w:tplc="1C7C1C2A">
      <w:start w:val="1"/>
      <w:numFmt w:val="bullet"/>
      <w:lvlText w:val="-"/>
      <w:lvlJc w:val="left"/>
      <w:pPr>
        <w:ind w:left="178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1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B17E8"/>
    <w:multiLevelType w:val="hybridMultilevel"/>
    <w:tmpl w:val="9268154A"/>
    <w:lvl w:ilvl="0" w:tplc="259E8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07D53"/>
    <w:multiLevelType w:val="hybridMultilevel"/>
    <w:tmpl w:val="A4F49A3C"/>
    <w:lvl w:ilvl="0" w:tplc="99B68B78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724156A"/>
    <w:multiLevelType w:val="hybridMultilevel"/>
    <w:tmpl w:val="0360CDB4"/>
    <w:lvl w:ilvl="0" w:tplc="499E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7F3C27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6">
    <w:nsid w:val="58172041"/>
    <w:multiLevelType w:val="hybridMultilevel"/>
    <w:tmpl w:val="8556A1A0"/>
    <w:lvl w:ilvl="0" w:tplc="59988C14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5BF1B1E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6D4247"/>
    <w:multiLevelType w:val="hybridMultilevel"/>
    <w:tmpl w:val="EB1C2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CE07B65"/>
    <w:multiLevelType w:val="hybridMultilevel"/>
    <w:tmpl w:val="8F0C2E78"/>
    <w:lvl w:ilvl="0" w:tplc="14EE6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</w:num>
  <w:num w:numId="7">
    <w:abstractNumId w:val="10"/>
  </w:num>
  <w:num w:numId="8">
    <w:abstractNumId w:val="3"/>
  </w:num>
  <w:num w:numId="9">
    <w:abstractNumId w:val="17"/>
  </w:num>
  <w:num w:numId="10">
    <w:abstractNumId w:val="6"/>
  </w:num>
  <w:num w:numId="11">
    <w:abstractNumId w:val="8"/>
  </w:num>
  <w:num w:numId="12">
    <w:abstractNumId w:val="18"/>
  </w:num>
  <w:num w:numId="13">
    <w:abstractNumId w:val="21"/>
  </w:num>
  <w:num w:numId="14">
    <w:abstractNumId w:val="24"/>
  </w:num>
  <w:num w:numId="15">
    <w:abstractNumId w:val="4"/>
  </w:num>
  <w:num w:numId="16">
    <w:abstractNumId w:val="15"/>
  </w:num>
  <w:num w:numId="17">
    <w:abstractNumId w:val="7"/>
  </w:num>
  <w:num w:numId="18">
    <w:abstractNumId w:val="2"/>
  </w:num>
  <w:num w:numId="19">
    <w:abstractNumId w:val="23"/>
  </w:num>
  <w:num w:numId="20">
    <w:abstractNumId w:val="20"/>
  </w:num>
  <w:num w:numId="21">
    <w:abstractNumId w:val="9"/>
  </w:num>
  <w:num w:numId="22">
    <w:abstractNumId w:val="5"/>
  </w:num>
  <w:num w:numId="23">
    <w:abstractNumId w:val="19"/>
  </w:num>
  <w:num w:numId="24">
    <w:abstractNumId w:val="0"/>
  </w:num>
  <w:num w:numId="25">
    <w:abstractNumId w:val="12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2B"/>
    <w:rsid w:val="0000033A"/>
    <w:rsid w:val="00004ABE"/>
    <w:rsid w:val="000324BE"/>
    <w:rsid w:val="00034D29"/>
    <w:rsid w:val="000357D4"/>
    <w:rsid w:val="000360EA"/>
    <w:rsid w:val="00036E0B"/>
    <w:rsid w:val="00040482"/>
    <w:rsid w:val="00044092"/>
    <w:rsid w:val="00046A75"/>
    <w:rsid w:val="00047D01"/>
    <w:rsid w:val="00062517"/>
    <w:rsid w:val="00062A4F"/>
    <w:rsid w:val="00082100"/>
    <w:rsid w:val="000839E5"/>
    <w:rsid w:val="00086286"/>
    <w:rsid w:val="00090386"/>
    <w:rsid w:val="0009048E"/>
    <w:rsid w:val="000919C9"/>
    <w:rsid w:val="00092530"/>
    <w:rsid w:val="00093E69"/>
    <w:rsid w:val="000A6594"/>
    <w:rsid w:val="000A6CED"/>
    <w:rsid w:val="000B1021"/>
    <w:rsid w:val="000B1307"/>
    <w:rsid w:val="000B2670"/>
    <w:rsid w:val="000B33E5"/>
    <w:rsid w:val="000C036D"/>
    <w:rsid w:val="000C177B"/>
    <w:rsid w:val="000C2F57"/>
    <w:rsid w:val="000C5158"/>
    <w:rsid w:val="000C58B9"/>
    <w:rsid w:val="000C6069"/>
    <w:rsid w:val="000D5070"/>
    <w:rsid w:val="000E47BA"/>
    <w:rsid w:val="000E79D9"/>
    <w:rsid w:val="000E7C55"/>
    <w:rsid w:val="000F2856"/>
    <w:rsid w:val="000F3172"/>
    <w:rsid w:val="000F5099"/>
    <w:rsid w:val="0010110C"/>
    <w:rsid w:val="0010348F"/>
    <w:rsid w:val="00116464"/>
    <w:rsid w:val="00116A7C"/>
    <w:rsid w:val="00116B12"/>
    <w:rsid w:val="00117F9E"/>
    <w:rsid w:val="00121921"/>
    <w:rsid w:val="00123D2B"/>
    <w:rsid w:val="00125F0F"/>
    <w:rsid w:val="00130DD1"/>
    <w:rsid w:val="001328EE"/>
    <w:rsid w:val="00133CD0"/>
    <w:rsid w:val="0014372C"/>
    <w:rsid w:val="00145524"/>
    <w:rsid w:val="00151845"/>
    <w:rsid w:val="0015290F"/>
    <w:rsid w:val="00161783"/>
    <w:rsid w:val="00163BA7"/>
    <w:rsid w:val="0017300C"/>
    <w:rsid w:val="001754BF"/>
    <w:rsid w:val="00180CBE"/>
    <w:rsid w:val="0018663F"/>
    <w:rsid w:val="00187073"/>
    <w:rsid w:val="00187D69"/>
    <w:rsid w:val="001906CA"/>
    <w:rsid w:val="00193ABE"/>
    <w:rsid w:val="00194DDD"/>
    <w:rsid w:val="001A0425"/>
    <w:rsid w:val="001A3079"/>
    <w:rsid w:val="001B27B0"/>
    <w:rsid w:val="001B70F0"/>
    <w:rsid w:val="001C0A02"/>
    <w:rsid w:val="001D0013"/>
    <w:rsid w:val="001D0EB3"/>
    <w:rsid w:val="001D7C4A"/>
    <w:rsid w:val="001D7C9D"/>
    <w:rsid w:val="001E739F"/>
    <w:rsid w:val="001F079A"/>
    <w:rsid w:val="001F087F"/>
    <w:rsid w:val="001F7F5C"/>
    <w:rsid w:val="0020118F"/>
    <w:rsid w:val="00201D34"/>
    <w:rsid w:val="002043D4"/>
    <w:rsid w:val="00204E30"/>
    <w:rsid w:val="00210FC8"/>
    <w:rsid w:val="00211DB6"/>
    <w:rsid w:val="00215FC2"/>
    <w:rsid w:val="0021683C"/>
    <w:rsid w:val="00224A7E"/>
    <w:rsid w:val="00225423"/>
    <w:rsid w:val="00230722"/>
    <w:rsid w:val="002363C1"/>
    <w:rsid w:val="00241BDC"/>
    <w:rsid w:val="00244E63"/>
    <w:rsid w:val="002467A8"/>
    <w:rsid w:val="002632AB"/>
    <w:rsid w:val="0026473D"/>
    <w:rsid w:val="00271372"/>
    <w:rsid w:val="002725B9"/>
    <w:rsid w:val="002734D6"/>
    <w:rsid w:val="002755F5"/>
    <w:rsid w:val="0027699D"/>
    <w:rsid w:val="002A04D6"/>
    <w:rsid w:val="002A05DC"/>
    <w:rsid w:val="002A4561"/>
    <w:rsid w:val="002A51ED"/>
    <w:rsid w:val="002C1063"/>
    <w:rsid w:val="002C5A53"/>
    <w:rsid w:val="002D0A18"/>
    <w:rsid w:val="002D660E"/>
    <w:rsid w:val="002E203B"/>
    <w:rsid w:val="002F0FF0"/>
    <w:rsid w:val="002F3DC5"/>
    <w:rsid w:val="002F6DF4"/>
    <w:rsid w:val="00301F07"/>
    <w:rsid w:val="0031050B"/>
    <w:rsid w:val="00310783"/>
    <w:rsid w:val="00311293"/>
    <w:rsid w:val="00313F89"/>
    <w:rsid w:val="00334344"/>
    <w:rsid w:val="0033577E"/>
    <w:rsid w:val="003364E0"/>
    <w:rsid w:val="00343CD2"/>
    <w:rsid w:val="00344031"/>
    <w:rsid w:val="003621DC"/>
    <w:rsid w:val="003625C7"/>
    <w:rsid w:val="00362620"/>
    <w:rsid w:val="003679B6"/>
    <w:rsid w:val="00367FB4"/>
    <w:rsid w:val="00376034"/>
    <w:rsid w:val="0038448D"/>
    <w:rsid w:val="003908C0"/>
    <w:rsid w:val="00393B0D"/>
    <w:rsid w:val="00397C2C"/>
    <w:rsid w:val="003A7F25"/>
    <w:rsid w:val="003B4286"/>
    <w:rsid w:val="003B52FA"/>
    <w:rsid w:val="003C1AB5"/>
    <w:rsid w:val="003C2992"/>
    <w:rsid w:val="003C64CB"/>
    <w:rsid w:val="003D6262"/>
    <w:rsid w:val="003D62CB"/>
    <w:rsid w:val="003E1C9A"/>
    <w:rsid w:val="003F1983"/>
    <w:rsid w:val="003F1CA1"/>
    <w:rsid w:val="003F59AF"/>
    <w:rsid w:val="003F7471"/>
    <w:rsid w:val="00401CE8"/>
    <w:rsid w:val="0040450B"/>
    <w:rsid w:val="004078B3"/>
    <w:rsid w:val="00412D8C"/>
    <w:rsid w:val="00415EB5"/>
    <w:rsid w:val="00416B14"/>
    <w:rsid w:val="00421777"/>
    <w:rsid w:val="00422C57"/>
    <w:rsid w:val="00426FBD"/>
    <w:rsid w:val="00427B6F"/>
    <w:rsid w:val="00435C37"/>
    <w:rsid w:val="004367BA"/>
    <w:rsid w:val="004373ED"/>
    <w:rsid w:val="00440651"/>
    <w:rsid w:val="00446E43"/>
    <w:rsid w:val="0045115F"/>
    <w:rsid w:val="004520C1"/>
    <w:rsid w:val="004534AE"/>
    <w:rsid w:val="00457B7F"/>
    <w:rsid w:val="0046298B"/>
    <w:rsid w:val="00462C04"/>
    <w:rsid w:val="00463801"/>
    <w:rsid w:val="00464211"/>
    <w:rsid w:val="004657E8"/>
    <w:rsid w:val="0046690D"/>
    <w:rsid w:val="00467C75"/>
    <w:rsid w:val="00471D81"/>
    <w:rsid w:val="00473070"/>
    <w:rsid w:val="004833D7"/>
    <w:rsid w:val="00483586"/>
    <w:rsid w:val="00486CF1"/>
    <w:rsid w:val="004968FC"/>
    <w:rsid w:val="00496BEA"/>
    <w:rsid w:val="004A48FB"/>
    <w:rsid w:val="004A4E32"/>
    <w:rsid w:val="004B212F"/>
    <w:rsid w:val="004B38A8"/>
    <w:rsid w:val="004C0327"/>
    <w:rsid w:val="004C22C2"/>
    <w:rsid w:val="004C7F8E"/>
    <w:rsid w:val="004D36CE"/>
    <w:rsid w:val="004D3C99"/>
    <w:rsid w:val="004D49A5"/>
    <w:rsid w:val="004D7BEF"/>
    <w:rsid w:val="004E1E2A"/>
    <w:rsid w:val="004E6BD6"/>
    <w:rsid w:val="004F7228"/>
    <w:rsid w:val="00505C61"/>
    <w:rsid w:val="00505F82"/>
    <w:rsid w:val="00506C47"/>
    <w:rsid w:val="005072D8"/>
    <w:rsid w:val="00515995"/>
    <w:rsid w:val="00516FA0"/>
    <w:rsid w:val="0051715D"/>
    <w:rsid w:val="005178B7"/>
    <w:rsid w:val="00523E18"/>
    <w:rsid w:val="00523F83"/>
    <w:rsid w:val="00531737"/>
    <w:rsid w:val="00533A0F"/>
    <w:rsid w:val="005342F2"/>
    <w:rsid w:val="005347A5"/>
    <w:rsid w:val="00535406"/>
    <w:rsid w:val="00537600"/>
    <w:rsid w:val="00541125"/>
    <w:rsid w:val="0054127B"/>
    <w:rsid w:val="00541F80"/>
    <w:rsid w:val="00542537"/>
    <w:rsid w:val="00542C4D"/>
    <w:rsid w:val="00552F31"/>
    <w:rsid w:val="005559E5"/>
    <w:rsid w:val="0055775E"/>
    <w:rsid w:val="005613E7"/>
    <w:rsid w:val="00561D4B"/>
    <w:rsid w:val="00570D10"/>
    <w:rsid w:val="0057468D"/>
    <w:rsid w:val="00575F80"/>
    <w:rsid w:val="005770CD"/>
    <w:rsid w:val="00581515"/>
    <w:rsid w:val="00581CB5"/>
    <w:rsid w:val="005842A4"/>
    <w:rsid w:val="00585392"/>
    <w:rsid w:val="00585C48"/>
    <w:rsid w:val="005913A6"/>
    <w:rsid w:val="005913F4"/>
    <w:rsid w:val="00593331"/>
    <w:rsid w:val="00593F6C"/>
    <w:rsid w:val="005A244F"/>
    <w:rsid w:val="005A27E5"/>
    <w:rsid w:val="005B3387"/>
    <w:rsid w:val="005B7A6C"/>
    <w:rsid w:val="005C7276"/>
    <w:rsid w:val="005D09F4"/>
    <w:rsid w:val="005D1EE6"/>
    <w:rsid w:val="005D5023"/>
    <w:rsid w:val="005E26E1"/>
    <w:rsid w:val="005E3D6D"/>
    <w:rsid w:val="005F2C77"/>
    <w:rsid w:val="005F4A7A"/>
    <w:rsid w:val="005F6B3C"/>
    <w:rsid w:val="006067B1"/>
    <w:rsid w:val="00612B8F"/>
    <w:rsid w:val="00613DB7"/>
    <w:rsid w:val="0062398C"/>
    <w:rsid w:val="00631248"/>
    <w:rsid w:val="006316F9"/>
    <w:rsid w:val="00635866"/>
    <w:rsid w:val="00636DEB"/>
    <w:rsid w:val="006407AD"/>
    <w:rsid w:val="00644200"/>
    <w:rsid w:val="006446C3"/>
    <w:rsid w:val="00651D8E"/>
    <w:rsid w:val="006549FF"/>
    <w:rsid w:val="006557FE"/>
    <w:rsid w:val="00665FC9"/>
    <w:rsid w:val="00670462"/>
    <w:rsid w:val="006708A8"/>
    <w:rsid w:val="00671E82"/>
    <w:rsid w:val="00672836"/>
    <w:rsid w:val="00672C84"/>
    <w:rsid w:val="0067336B"/>
    <w:rsid w:val="006743A5"/>
    <w:rsid w:val="00676C72"/>
    <w:rsid w:val="0067789F"/>
    <w:rsid w:val="00690C53"/>
    <w:rsid w:val="00694AAF"/>
    <w:rsid w:val="006A762B"/>
    <w:rsid w:val="006B35F1"/>
    <w:rsid w:val="006B646F"/>
    <w:rsid w:val="006C0714"/>
    <w:rsid w:val="006C1FAB"/>
    <w:rsid w:val="006D212E"/>
    <w:rsid w:val="006D771C"/>
    <w:rsid w:val="006E1874"/>
    <w:rsid w:val="006E7578"/>
    <w:rsid w:val="006F36E3"/>
    <w:rsid w:val="00700BC4"/>
    <w:rsid w:val="007010F3"/>
    <w:rsid w:val="00702EE0"/>
    <w:rsid w:val="00703E9B"/>
    <w:rsid w:val="007068A0"/>
    <w:rsid w:val="007122C4"/>
    <w:rsid w:val="007153B8"/>
    <w:rsid w:val="00721A4B"/>
    <w:rsid w:val="0073370A"/>
    <w:rsid w:val="007429FD"/>
    <w:rsid w:val="00752278"/>
    <w:rsid w:val="00755ACC"/>
    <w:rsid w:val="00762776"/>
    <w:rsid w:val="007729A2"/>
    <w:rsid w:val="0077467F"/>
    <w:rsid w:val="00781D41"/>
    <w:rsid w:val="00786A29"/>
    <w:rsid w:val="007944A8"/>
    <w:rsid w:val="00795E22"/>
    <w:rsid w:val="007A2599"/>
    <w:rsid w:val="007B149F"/>
    <w:rsid w:val="007B2A47"/>
    <w:rsid w:val="007B36B1"/>
    <w:rsid w:val="007B588F"/>
    <w:rsid w:val="007C6EF6"/>
    <w:rsid w:val="007D370E"/>
    <w:rsid w:val="007D5ECA"/>
    <w:rsid w:val="007E227D"/>
    <w:rsid w:val="007E35CF"/>
    <w:rsid w:val="007E3CC5"/>
    <w:rsid w:val="007E4AC1"/>
    <w:rsid w:val="007E602B"/>
    <w:rsid w:val="007E68E3"/>
    <w:rsid w:val="007F3F42"/>
    <w:rsid w:val="007F4F54"/>
    <w:rsid w:val="007F7D47"/>
    <w:rsid w:val="00803679"/>
    <w:rsid w:val="008036F9"/>
    <w:rsid w:val="008134CE"/>
    <w:rsid w:val="00816BEE"/>
    <w:rsid w:val="00822B5B"/>
    <w:rsid w:val="00826907"/>
    <w:rsid w:val="00832E5E"/>
    <w:rsid w:val="008332BF"/>
    <w:rsid w:val="00833946"/>
    <w:rsid w:val="00836A99"/>
    <w:rsid w:val="00836C49"/>
    <w:rsid w:val="008379AD"/>
    <w:rsid w:val="00840EA2"/>
    <w:rsid w:val="0085075E"/>
    <w:rsid w:val="00854756"/>
    <w:rsid w:val="00854FA9"/>
    <w:rsid w:val="00861847"/>
    <w:rsid w:val="0087002C"/>
    <w:rsid w:val="00872F56"/>
    <w:rsid w:val="00874BBE"/>
    <w:rsid w:val="00876855"/>
    <w:rsid w:val="00876F52"/>
    <w:rsid w:val="00877045"/>
    <w:rsid w:val="008803AE"/>
    <w:rsid w:val="00897300"/>
    <w:rsid w:val="008A1B85"/>
    <w:rsid w:val="008A5A77"/>
    <w:rsid w:val="008A7B15"/>
    <w:rsid w:val="008B4681"/>
    <w:rsid w:val="008C39FC"/>
    <w:rsid w:val="008C47BD"/>
    <w:rsid w:val="008D4ED3"/>
    <w:rsid w:val="008D72BD"/>
    <w:rsid w:val="008E42F7"/>
    <w:rsid w:val="008F1506"/>
    <w:rsid w:val="008F2C50"/>
    <w:rsid w:val="008F3B94"/>
    <w:rsid w:val="008F40AD"/>
    <w:rsid w:val="00905548"/>
    <w:rsid w:val="00927954"/>
    <w:rsid w:val="009311C6"/>
    <w:rsid w:val="009373EF"/>
    <w:rsid w:val="00946576"/>
    <w:rsid w:val="0095134B"/>
    <w:rsid w:val="00952E7E"/>
    <w:rsid w:val="00953329"/>
    <w:rsid w:val="009533C2"/>
    <w:rsid w:val="00954F3A"/>
    <w:rsid w:val="009561AB"/>
    <w:rsid w:val="009743E7"/>
    <w:rsid w:val="00976B14"/>
    <w:rsid w:val="0098176F"/>
    <w:rsid w:val="00985350"/>
    <w:rsid w:val="0098742E"/>
    <w:rsid w:val="00987ABA"/>
    <w:rsid w:val="00994D2E"/>
    <w:rsid w:val="009A2372"/>
    <w:rsid w:val="009A5E67"/>
    <w:rsid w:val="009A7AE6"/>
    <w:rsid w:val="009B125F"/>
    <w:rsid w:val="009B3741"/>
    <w:rsid w:val="009B7543"/>
    <w:rsid w:val="009C2EDB"/>
    <w:rsid w:val="009C7EB8"/>
    <w:rsid w:val="009D2528"/>
    <w:rsid w:val="009D5AB4"/>
    <w:rsid w:val="009D5B70"/>
    <w:rsid w:val="009F04E6"/>
    <w:rsid w:val="009F0DE2"/>
    <w:rsid w:val="009F16E5"/>
    <w:rsid w:val="009F6356"/>
    <w:rsid w:val="00A00F0F"/>
    <w:rsid w:val="00A023DD"/>
    <w:rsid w:val="00A174C0"/>
    <w:rsid w:val="00A17EBE"/>
    <w:rsid w:val="00A20CCF"/>
    <w:rsid w:val="00A23E86"/>
    <w:rsid w:val="00A30A1A"/>
    <w:rsid w:val="00A35F77"/>
    <w:rsid w:val="00A43F32"/>
    <w:rsid w:val="00A45677"/>
    <w:rsid w:val="00A54606"/>
    <w:rsid w:val="00A624CF"/>
    <w:rsid w:val="00A85B8F"/>
    <w:rsid w:val="00A85E1F"/>
    <w:rsid w:val="00A85F82"/>
    <w:rsid w:val="00A86549"/>
    <w:rsid w:val="00A916FA"/>
    <w:rsid w:val="00A922F4"/>
    <w:rsid w:val="00A927B8"/>
    <w:rsid w:val="00A95E95"/>
    <w:rsid w:val="00A9706F"/>
    <w:rsid w:val="00A9779F"/>
    <w:rsid w:val="00AA0A55"/>
    <w:rsid w:val="00AA402E"/>
    <w:rsid w:val="00AA4A1D"/>
    <w:rsid w:val="00AA4D26"/>
    <w:rsid w:val="00AA629E"/>
    <w:rsid w:val="00AA752D"/>
    <w:rsid w:val="00AA76A7"/>
    <w:rsid w:val="00AA78B9"/>
    <w:rsid w:val="00AB046F"/>
    <w:rsid w:val="00AC5C33"/>
    <w:rsid w:val="00AD0738"/>
    <w:rsid w:val="00AD36AD"/>
    <w:rsid w:val="00AD4310"/>
    <w:rsid w:val="00AD4E32"/>
    <w:rsid w:val="00AE2FE6"/>
    <w:rsid w:val="00AE4C84"/>
    <w:rsid w:val="00AE72F5"/>
    <w:rsid w:val="00AE757C"/>
    <w:rsid w:val="00AF1AB2"/>
    <w:rsid w:val="00B022D5"/>
    <w:rsid w:val="00B02B31"/>
    <w:rsid w:val="00B02E4F"/>
    <w:rsid w:val="00B05502"/>
    <w:rsid w:val="00B05B3D"/>
    <w:rsid w:val="00B0656F"/>
    <w:rsid w:val="00B1631B"/>
    <w:rsid w:val="00B163F1"/>
    <w:rsid w:val="00B1764A"/>
    <w:rsid w:val="00B176A2"/>
    <w:rsid w:val="00B21473"/>
    <w:rsid w:val="00B242A7"/>
    <w:rsid w:val="00B40EA5"/>
    <w:rsid w:val="00B41EF8"/>
    <w:rsid w:val="00B469AA"/>
    <w:rsid w:val="00B52EF8"/>
    <w:rsid w:val="00B545A6"/>
    <w:rsid w:val="00B572AE"/>
    <w:rsid w:val="00B60D5D"/>
    <w:rsid w:val="00B62292"/>
    <w:rsid w:val="00B622B7"/>
    <w:rsid w:val="00B63FA2"/>
    <w:rsid w:val="00B669AB"/>
    <w:rsid w:val="00B66B70"/>
    <w:rsid w:val="00B74640"/>
    <w:rsid w:val="00B761B3"/>
    <w:rsid w:val="00B77824"/>
    <w:rsid w:val="00B80DEB"/>
    <w:rsid w:val="00B9080F"/>
    <w:rsid w:val="00B943CF"/>
    <w:rsid w:val="00B94E98"/>
    <w:rsid w:val="00B94EFD"/>
    <w:rsid w:val="00B95E38"/>
    <w:rsid w:val="00B96440"/>
    <w:rsid w:val="00BA2123"/>
    <w:rsid w:val="00BB4060"/>
    <w:rsid w:val="00BC10C0"/>
    <w:rsid w:val="00BC1A4B"/>
    <w:rsid w:val="00BC28B4"/>
    <w:rsid w:val="00BC2D70"/>
    <w:rsid w:val="00BC3280"/>
    <w:rsid w:val="00BD1FDA"/>
    <w:rsid w:val="00BD5CD6"/>
    <w:rsid w:val="00BF0490"/>
    <w:rsid w:val="00BF58CC"/>
    <w:rsid w:val="00C01A39"/>
    <w:rsid w:val="00C15CE5"/>
    <w:rsid w:val="00C16636"/>
    <w:rsid w:val="00C25A76"/>
    <w:rsid w:val="00C31013"/>
    <w:rsid w:val="00C31593"/>
    <w:rsid w:val="00C3388D"/>
    <w:rsid w:val="00C338AE"/>
    <w:rsid w:val="00C377E2"/>
    <w:rsid w:val="00C4057B"/>
    <w:rsid w:val="00C41A3F"/>
    <w:rsid w:val="00C52022"/>
    <w:rsid w:val="00C532A2"/>
    <w:rsid w:val="00C612C6"/>
    <w:rsid w:val="00C664A7"/>
    <w:rsid w:val="00C67B9E"/>
    <w:rsid w:val="00C67DDD"/>
    <w:rsid w:val="00C71AAC"/>
    <w:rsid w:val="00C7550E"/>
    <w:rsid w:val="00C757DD"/>
    <w:rsid w:val="00C8445D"/>
    <w:rsid w:val="00C901FE"/>
    <w:rsid w:val="00C905C5"/>
    <w:rsid w:val="00C94284"/>
    <w:rsid w:val="00CA0920"/>
    <w:rsid w:val="00CA4EC9"/>
    <w:rsid w:val="00CB1D39"/>
    <w:rsid w:val="00CB2C21"/>
    <w:rsid w:val="00CB31AC"/>
    <w:rsid w:val="00CB4950"/>
    <w:rsid w:val="00CB4B99"/>
    <w:rsid w:val="00CB70B3"/>
    <w:rsid w:val="00CC1124"/>
    <w:rsid w:val="00CD06B3"/>
    <w:rsid w:val="00CD6895"/>
    <w:rsid w:val="00CE0F98"/>
    <w:rsid w:val="00CE4751"/>
    <w:rsid w:val="00CE7002"/>
    <w:rsid w:val="00CF54A7"/>
    <w:rsid w:val="00D02D08"/>
    <w:rsid w:val="00D04CA7"/>
    <w:rsid w:val="00D0561E"/>
    <w:rsid w:val="00D07EA2"/>
    <w:rsid w:val="00D1094D"/>
    <w:rsid w:val="00D125A6"/>
    <w:rsid w:val="00D1554E"/>
    <w:rsid w:val="00D16F66"/>
    <w:rsid w:val="00D20D13"/>
    <w:rsid w:val="00D23FBD"/>
    <w:rsid w:val="00D26967"/>
    <w:rsid w:val="00D2707E"/>
    <w:rsid w:val="00D33AB1"/>
    <w:rsid w:val="00D4368C"/>
    <w:rsid w:val="00D43905"/>
    <w:rsid w:val="00D5183D"/>
    <w:rsid w:val="00D51EC0"/>
    <w:rsid w:val="00D539E6"/>
    <w:rsid w:val="00D54835"/>
    <w:rsid w:val="00D57376"/>
    <w:rsid w:val="00D648FB"/>
    <w:rsid w:val="00D8095F"/>
    <w:rsid w:val="00D82BCB"/>
    <w:rsid w:val="00DB5D62"/>
    <w:rsid w:val="00DB6649"/>
    <w:rsid w:val="00DB7221"/>
    <w:rsid w:val="00DC368E"/>
    <w:rsid w:val="00DC49F3"/>
    <w:rsid w:val="00DD0946"/>
    <w:rsid w:val="00DD3CD6"/>
    <w:rsid w:val="00DE1854"/>
    <w:rsid w:val="00DE6EFD"/>
    <w:rsid w:val="00DE711C"/>
    <w:rsid w:val="00DF5542"/>
    <w:rsid w:val="00DF6E72"/>
    <w:rsid w:val="00DF73FD"/>
    <w:rsid w:val="00E0228B"/>
    <w:rsid w:val="00E04929"/>
    <w:rsid w:val="00E13F42"/>
    <w:rsid w:val="00E222C3"/>
    <w:rsid w:val="00E23FE4"/>
    <w:rsid w:val="00E2587C"/>
    <w:rsid w:val="00E26EE2"/>
    <w:rsid w:val="00E30D42"/>
    <w:rsid w:val="00E33DDA"/>
    <w:rsid w:val="00E35080"/>
    <w:rsid w:val="00E3719F"/>
    <w:rsid w:val="00E414BB"/>
    <w:rsid w:val="00E42295"/>
    <w:rsid w:val="00E42619"/>
    <w:rsid w:val="00E42B7D"/>
    <w:rsid w:val="00E445CD"/>
    <w:rsid w:val="00E52027"/>
    <w:rsid w:val="00E561E1"/>
    <w:rsid w:val="00E7069E"/>
    <w:rsid w:val="00E7518F"/>
    <w:rsid w:val="00E8177B"/>
    <w:rsid w:val="00E84F59"/>
    <w:rsid w:val="00E9408D"/>
    <w:rsid w:val="00EB20D1"/>
    <w:rsid w:val="00EB35AD"/>
    <w:rsid w:val="00EB79A3"/>
    <w:rsid w:val="00ED18A3"/>
    <w:rsid w:val="00ED3A2F"/>
    <w:rsid w:val="00ED55DA"/>
    <w:rsid w:val="00EE6680"/>
    <w:rsid w:val="00EE6FCA"/>
    <w:rsid w:val="00EF30CD"/>
    <w:rsid w:val="00EF56D1"/>
    <w:rsid w:val="00F02FC0"/>
    <w:rsid w:val="00F041DE"/>
    <w:rsid w:val="00F056A2"/>
    <w:rsid w:val="00F05E9B"/>
    <w:rsid w:val="00F061AB"/>
    <w:rsid w:val="00F07B2E"/>
    <w:rsid w:val="00F1465F"/>
    <w:rsid w:val="00F15017"/>
    <w:rsid w:val="00F2605E"/>
    <w:rsid w:val="00F2679F"/>
    <w:rsid w:val="00F34A74"/>
    <w:rsid w:val="00F356E8"/>
    <w:rsid w:val="00F356EE"/>
    <w:rsid w:val="00F35BC1"/>
    <w:rsid w:val="00F4032F"/>
    <w:rsid w:val="00F42539"/>
    <w:rsid w:val="00F45A8B"/>
    <w:rsid w:val="00F52651"/>
    <w:rsid w:val="00F546F5"/>
    <w:rsid w:val="00F54D9F"/>
    <w:rsid w:val="00F6205B"/>
    <w:rsid w:val="00F63860"/>
    <w:rsid w:val="00F63D97"/>
    <w:rsid w:val="00F65230"/>
    <w:rsid w:val="00F678B0"/>
    <w:rsid w:val="00F678F4"/>
    <w:rsid w:val="00F73FC8"/>
    <w:rsid w:val="00F7793D"/>
    <w:rsid w:val="00F8347F"/>
    <w:rsid w:val="00F86FBA"/>
    <w:rsid w:val="00F91498"/>
    <w:rsid w:val="00F963C3"/>
    <w:rsid w:val="00FA066F"/>
    <w:rsid w:val="00FA2102"/>
    <w:rsid w:val="00FA260A"/>
    <w:rsid w:val="00FB286C"/>
    <w:rsid w:val="00FB4C5A"/>
    <w:rsid w:val="00FC7E7F"/>
    <w:rsid w:val="00FD54F3"/>
    <w:rsid w:val="00FD72A5"/>
    <w:rsid w:val="00FD7810"/>
    <w:rsid w:val="00FE1B9C"/>
    <w:rsid w:val="00FE3926"/>
    <w:rsid w:val="00FE4E42"/>
    <w:rsid w:val="00FE536E"/>
    <w:rsid w:val="00FE68E5"/>
    <w:rsid w:val="00FF1F3D"/>
    <w:rsid w:val="00FF58B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1151B6"/>
  <w15:docId w15:val="{9CA0CBCB-7BB6-4B12-AEC9-B1E78AA06BD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0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1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1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  <w:style w:type="paragraph" w:styleId="BodyText21" w:customStyle="true">
    <w:name w:val="Body Text 21"/>
    <w:basedOn w:val="Normal"/>
    <w:rsid w:val="00D82BCB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table" w:styleId="TableNormal" w:customStyle="true">
    <w:name w:val="Table Normal"/>
    <w:uiPriority w:val="2"/>
    <w:semiHidden/>
    <w:unhideWhenUsed/>
    <w:qFormat/>
    <w:rsid w:val="00876F52"/>
    <w:pPr>
      <w:widowControl w:val="false"/>
      <w:autoSpaceDE w:val="false"/>
      <w:autoSpaceDN w:val="false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kstkomentaraChar" w:customStyle="true">
    <w:name w:val="Tekst komentara Char"/>
    <w:basedOn w:val="Zadanifontodlomka"/>
    <w:link w:val="Tekstkomentara"/>
    <w:semiHidden/>
    <w:rsid w:val="007E68E3"/>
    <w:rPr>
      <w:rFonts w:eastAsia="Times New Roman" w:cs="Times New Roman"/>
      <w:sz w:val="20"/>
      <w:szCs w:val="20"/>
      <w:lang w:eastAsia="hr-HR"/>
    </w:rPr>
  </w:style>
  <w:style w:type="paragraph" w:styleId="Tekstkomentara">
    <w:name w:val="annotation text"/>
    <w:basedOn w:val="Normal"/>
    <w:link w:val="TekstkomentaraChar"/>
    <w:semiHidden/>
    <w:unhideWhenUsed/>
    <w:rsid w:val="007E68E3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paragraph" w:styleId="msonormal0" w:customStyle="true">
    <w:name w:val="msonormal"/>
    <w:basedOn w:val="Normal"/>
    <w:rsid w:val="007E68E3"/>
    <w:pPr>
      <w:spacing w:before="100" w:beforeAutospacing="true" w:after="100" w:afterAutospacing="true"/>
    </w:pPr>
  </w:style>
  <w:style w:type="paragraph" w:styleId="xl65" w:customStyle="true">
    <w:name w:val="xl65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66" w:customStyle="true">
    <w:name w:val="xl66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7" w:customStyle="true">
    <w:name w:val="xl67"/>
    <w:basedOn w:val="Normal"/>
    <w:rsid w:val="007E68E3"/>
    <w:pPr>
      <w:pBdr>
        <w:top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8" w:customStyle="true">
    <w:name w:val="xl68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9" w:customStyle="true">
    <w:name w:val="xl69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E1F2"/>
      <w:spacing w:before="100" w:beforeAutospacing="true" w:after="100" w:afterAutospacing="true"/>
      <w:jc w:val="right"/>
    </w:pPr>
    <w:rPr>
      <w:b/>
      <w:bCs/>
    </w:rPr>
  </w:style>
  <w:style w:type="paragraph" w:styleId="xl70" w:customStyle="true">
    <w:name w:val="xl70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  <w:ind w:firstLine="200" w:firstLineChars="200"/>
    </w:pPr>
    <w:rPr>
      <w:b/>
      <w:bCs/>
    </w:rPr>
  </w:style>
  <w:style w:type="paragraph" w:styleId="xl71" w:customStyle="true">
    <w:name w:val="xl71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72" w:customStyle="true">
    <w:name w:val="xl72"/>
    <w:basedOn w:val="Normal"/>
    <w:rsid w:val="007E68E3"/>
    <w:pPr>
      <w:pBdr>
        <w:top w:val="single" w:color="auto" w:sz="8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3" w:customStyle="true">
    <w:name w:val="xl73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4" w:customStyle="true">
    <w:name w:val="xl7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5" w:customStyle="true">
    <w:name w:val="xl75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6" w:customStyle="true">
    <w:name w:val="xl76"/>
    <w:basedOn w:val="Normal"/>
    <w:rsid w:val="007E68E3"/>
    <w:pPr>
      <w:pBdr>
        <w:top w:val="dotted" w:color="auto" w:sz="4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7" w:customStyle="true">
    <w:name w:val="xl77"/>
    <w:basedOn w:val="Normal"/>
    <w:rsid w:val="007E68E3"/>
    <w:pPr>
      <w:pBdr>
        <w:top w:val="single" w:color="auto" w:sz="8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8" w:customStyle="true">
    <w:name w:val="xl78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9" w:customStyle="true">
    <w:name w:val="xl79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0" w:customStyle="true">
    <w:name w:val="xl80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1" w:customStyle="true">
    <w:name w:val="xl81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2" w:customStyle="true">
    <w:name w:val="xl82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83" w:customStyle="true">
    <w:name w:val="xl83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4" w:customStyle="true">
    <w:name w:val="xl8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character" w:styleId="fontstyle51" w:customStyle="true">
    <w:name w:val="fontstyle51"/>
    <w:basedOn w:val="Zadanifontodlomka"/>
    <w:rsid w:val="007E68E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EB20D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8. svibnja 2023.</izvorni_sadrzaj>
    <derivirana_varijabla naziv="DomainObject.StvarniPocetakDatum_1">8. svibnja 2023.</derivirana_varijabla>
  </DomainObject.StvarniPocetakDatum>
  <DomainObject.StvarniZavrsetakDatum>
    <izvorni_sadrzaj>8. svibnja 2023.</izvorni_sadrzaj>
    <derivirana_varijabla naziv="DomainObject.StvarniZavrsetakDatum_1">8. svibnja 2023.</derivirana_varijabla>
  </DomainObject.StvarniZavrsetakDatum>
  <DomainObject.PlaniraniZavrsetakDatum>
    <izvorni_sadrzaj>8. svibnja 2023.</izvorni_sadrzaj>
    <derivirana_varijabla naziv="DomainObject.PlaniraniZavrsetakDatum_1">8. svibnja 2023.</derivirana_varijabla>
  </DomainObject.PlaniraniZavrsetakDatum>
  <DomainObject.PlaniraniPocetakDatum>
    <izvorni_sadrzaj>8. svibnja 2023.</izvorni_sadrzaj>
    <derivirana_varijabla naziv="DomainObject.PlaniraniPocetakDatum_1">8.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10:29</izvorni_sadrzaj>
    <derivirana_varijabla naziv="DomainObject.StvarniZavrsetakVrijeme_1">10:29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2023.</izvorni_sadrzaj>
    <derivirana_varijabla naziv="DomainObject.Zapisnik.DatumKreiranja_1">8.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St-1969/2020-33</izvorni_sadrzaj>
    <derivirana_varijabla naziv="DomainObject.Zapisnik.Oznaka_1">St-1969/2020-33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2020.</izvorni_sadrzaj>
    <derivirana_varijabla naziv="DomainObject.Predmet.DatumOsnivanja_1">24.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St-1969/2020</izvorni_sadrzaj>
    <derivirana_varijabla naziv="DomainObject.Predmet.OznakaBroj_1">St-1969/2020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VALIDUS-SOLARIJ d.o.o.</izvorni_sadrzaj>
    <derivirana_varijabla naziv="DomainObject.Predmet.ProtustrankaFormated_1">  VALIDUS-SOLARIJ d.o.o.</derivirana_varijabla>
  </DomainObject.Predmet.ProtustrankaFormated>
  <DomainObject.Predmet.ProtustrankaFormatedOIB>
    <izvorni_sadrzaj>  VALIDUS-SOLARIJ d.o.o., OIB 76713814135</izvorni_sadrzaj>
    <derivirana_varijabla naziv="DomainObject.Predmet.ProtustrankaFormatedOIB_1">  VALIDUS-SOLARIJ d.o.o., OIB 76713814135</derivirana_varijabla>
  </DomainObject.Predmet.ProtustrankaFormatedOIB>
  <DomainObject.Predmet.ProtustrankaFormatedWithAdress>
    <izvorni_sadrzaj> VALIDUS-SOLARIJ d.o.o., 11. Požarinje 3 D, 10000 Zagreb</izvorni_sadrzaj>
    <derivirana_varijabla naziv="DomainObject.Predmet.ProtustrankaFormatedWithAdress_1"> VALIDUS-SOLARIJ d.o.o., 11. Požarinje 3 D, 10000 Zagreb</derivirana_varijabla>
  </DomainObject.Predmet.ProtustrankaFormatedWithAdress>
  <DomainObject.Predmet.ProtustrankaFormatedWithAdressOIB>
    <izvorni_sadrzaj> VALIDUS-SOLARIJ d.o.o., OIB 76713814135, 11. Požarinje 3 D, 10000 Zagreb</izvorni_sadrzaj>
    <derivirana_varijabla naziv="DomainObject.Predmet.ProtustrankaFormatedWithAdressOIB_1"> VALIDUS-SOLARIJ d.o.o., OIB 76713814135, 11. Požarinje 3 D, 10000 Zagreb</derivirana_varijabla>
  </DomainObject.Predmet.ProtustrankaFormatedWithAdressOIB>
  <DomainObject.Predmet.ProtustrankaWithAdress>
    <izvorni_sadrzaj>VALIDUS-SOLARIJ d.o.o. 11. Požarinje 3 D, 10000 Zagreb</izvorni_sadrzaj>
    <derivirana_varijabla naziv="DomainObject.Predmet.ProtustrankaWithAdress_1">VALIDUS-SOLARIJ d.o.o. 11. Požarinje 3 D, 10000 Zagreb</derivirana_varijabla>
  </DomainObject.Predmet.ProtustrankaWithAdress>
  <DomainObject.Predmet.ProtustrankaWithAdressOIB>
    <izvorni_sadrzaj>VALIDUS-SOLARIJ d.o.o., OIB 76713814135, 11. Požarinje 3 D, 10000 Zagreb</izvorni_sadrzaj>
    <derivirana_varijabla naziv="DomainObject.Predmet.ProtustrankaWithAdressOIB_1">VALIDUS-SOLARIJ d.o.o., OIB 76713814135, 11. Požarinje 3 D, 10000 Zagreb</derivirana_varijabla>
  </DomainObject.Predmet.ProtustrankaWithAdressOIB>
  <DomainObject.Predmet.ProtustrankaNazivFormated>
    <izvorni_sadrzaj>VALIDUS-SOLARIJ d.o.o.</izvorni_sadrzaj>
    <derivirana_varijabla naziv="DomainObject.Predmet.ProtustrankaNazivFormated_1">VALIDUS-SOLARIJ d.o.o.</derivirana_varijabla>
  </DomainObject.Predmet.ProtustrankaNazivFormated>
  <DomainObject.Predmet.ProtustrankaNazivFormatedOIB>
    <izvorni_sadrzaj>VALIDUS-SOLARIJ d.o.o., OIB 76713814135</izvorni_sadrzaj>
    <derivirana_varijabla naziv="DomainObject.Predmet.ProtustrankaNazivFormatedOIB_1">VALIDUS-SOLARIJ d.o.o., OIB 76713814135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VALIDUS-SOLARIJ d.o.o.; Dražen Perić</izvorni_sadrzaj>
    <derivirana_varijabla naziv="DomainObject.Predmet.StrankaFormated_1">  VALIDUS-SOLARIJ d.o.o.; Dražen Perić</derivirana_varijabla>
  </DomainObject.Predmet.StrankaFormated>
  <DomainObject.Predmet.StrankaFormatedOIB>
    <izvorni_sadrzaj>  VALIDUS-SOLARIJ d.o.o., OIB 76713814135; Dražen Perić, OIB 31443259046</izvorni_sadrzaj>
    <derivirana_varijabla naziv="DomainObject.Predmet.StrankaFormatedOIB_1">  VALIDUS-SOLARIJ d.o.o., OIB 76713814135; Dražen Perić, OIB 31443259046</derivirana_varijabla>
  </DomainObject.Predmet.StrankaFormatedOIB>
  <DomainObject.Predmet.StrankaFormatedWithAdress>
    <izvorni_sadrzaj> VALIDUS-SOLARIJ d.o.o., 11. Požarinje 2 D, 10000 Zagreb; Dražen Perić, Xi. Požarinje 2 D, 10000 Zagreb</izvorni_sadrzaj>
    <derivirana_varijabla naziv="DomainObject.Predmet.StrankaFormatedWithAdress_1"> VALIDUS-SOLARIJ d.o.o., 11. Požarinje 2 D, 10000 Zagreb; Dražen Perić, Xi. Požarinje 2 D, 10000 Zagreb</derivirana_varijabla>
  </DomainObject.Predmet.StrankaFormatedWithAdress>
  <DomainObject.Predmet.StrankaFormatedWithAdressOIB>
    <izvorni_sadrzaj> VALIDUS-SOLARIJ d.o.o., OIB 76713814135, 11. Požarinje 2 D, 10000 Zagreb; Dražen Perić, OIB 31443259046, Xi. Požarinje 2 D, 10000 Zagreb</izvorni_sadrzaj>
    <derivirana_varijabla naziv="DomainObject.Predmet.StrankaFormatedWithAdressOIB_1"> VALIDUS-SOLARIJ d.o.o., OIB 76713814135, 11. Požarinje 2 D, 10000 Zagreb; Dražen Perić, OIB 31443259046, Xi. Požarinje 2 D, 10000 Zagreb</derivirana_varijabla>
  </DomainObject.Predmet.StrankaFormatedWithAdressOIB>
  <DomainObject.Predmet.StrankaWithAdress>
    <izvorni_sadrzaj>VALIDUS-SOLARIJ d.o.o. 11. Požarinje 2 D,10000 Zagreb,Dražen Perić Xi. Požarinje 2 D,10000 Zagreb</izvorni_sadrzaj>
    <derivirana_varijabla naziv="DomainObject.Predmet.StrankaWithAdress_1">VALIDUS-SOLARIJ d.o.o. 11. Požarinje 2 D,10000 Zagreb,Dražen Perić Xi. Požarinje 2 D,10000 Zagreb</derivirana_varijabla>
  </DomainObject.Predmet.StrankaWithAdress>
  <DomainObject.Predmet.StrankaWithAdressOIB>
    <izvorni_sadrzaj>VALIDUS-SOLARIJ d.o.o., OIB 76713814135, 11. Požarinje 2 D,10000 Zagreb,Dražen Perić, OIB 31443259046, Xi. Požarinje 2 D,10000 Zagreb</izvorni_sadrzaj>
    <derivirana_varijabla naziv="DomainObject.Predmet.StrankaWithAdressOIB_1">VALIDUS-SOLARIJ d.o.o., OIB 76713814135, 11. Požarinje 2 D,10000 Zagreb,Dražen Perić, OIB 31443259046, Xi. Požarinje 2 D,10000 Zagreb</derivirana_varijabla>
  </DomainObject.Predmet.StrankaWithAdressOIB>
  <DomainObject.Predmet.StrankaNazivFormated>
    <izvorni_sadrzaj>VALIDUS-SOLARIJ d.o.o.,Dražen Perić</izvorni_sadrzaj>
    <derivirana_varijabla naziv="DomainObject.Predmet.StrankaNazivFormated_1">VALIDUS-SOLARIJ d.o.o.,Dražen Perić</derivirana_varijabla>
  </DomainObject.Predmet.StrankaNazivFormated>
  <DomainObject.Predmet.StrankaNazivFormatedOIB>
    <izvorni_sadrzaj>VALIDUS-SOLARIJ d.o.o., OIB 76713814135,Dražen Perić, OIB 31443259046</izvorni_sadrzaj>
    <derivirana_varijabla naziv="DomainObject.Predmet.StrankaNazivFormatedOIB_1">VALIDUS-SOLARIJ d.o.o., OIB 76713814135,Dražen Perić, OIB 31443259046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Josipa Nekić</izvorni_sadrzaj>
    <derivirana_varijabla naziv="DomainObject.Predmet.Zapisnicar_1">Josipa Nekić</derivirana_varijabla>
  </DomainObject.Predmet.Zapisnicar>
  <DomainObject.Predmet.StrankaListFormated>
    <izvorni_sadrzaj>
      <item>VALIDUS-SOLARIJ d.o.o.</item>
      <item>Dražen Perić</item>
    </izvorni_sadrzaj>
    <derivirana_varijabla naziv="DomainObject.Predmet.StrankaListFormated_1">
      <item>VALIDUS-SOLARIJ d.o.o.</item>
      <item>Dražen Perić</item>
    </derivirana_varijabla>
  </DomainObject.Predmet.StrankaListFormated>
  <DomainObject.Predmet.StrankaListFormatedOIB>
    <izvorni_sadrzaj>
      <item>VALIDUS-SOLARIJ d.o.o., OIB 76713814135</item>
      <item>Dražen Perić, OIB 31443259046</item>
    </izvorni_sadrzaj>
    <derivirana_varijabla naziv="DomainObject.Predmet.StrankaListFormatedOIB_1">
      <item>VALIDUS-SOLARIJ d.o.o., OIB 76713814135</item>
      <item>Dražen Perić, OIB 31443259046</item>
    </derivirana_varijabla>
  </DomainObject.Predmet.StrankaListFormatedOIB>
  <DomainObject.Predmet.StrankaListFormatedWithAdress>
    <izvorni_sadrzaj>
      <item>VALIDUS-SOLARIJ d.o.o., 11. Požarinje 2 D, 10000 Zagreb</item>
      <item>Dražen Perić, Xi. Požarinje 2 D, 10000 Zagreb</item>
    </izvorni_sadrzaj>
    <derivirana_varijabla naziv="DomainObject.Predmet.StrankaListFormatedWithAdress_1">
      <item>VALIDUS-SOLARIJ d.o.o., 11. Požarinje 2 D, 10000 Zagreb</item>
      <item>Dražen Perić, Xi. Požarinje 2 D, 10000 Zagreb</item>
    </derivirana_varijabla>
  </DomainObject.Predmet.StrankaListFormatedWithAdress>
  <DomainObject.Predmet.StrankaListFormatedWithAdressOIB>
    <izvorni_sadrzaj>
      <item>VALIDUS-SOLARIJ d.o.o., OIB 76713814135, 11. Požarinje 2 D, 10000 Zagreb</item>
      <item>Dražen Perić, OIB 31443259046, Xi. Požarinje 2 D, 10000 Zagreb</item>
    </izvorni_sadrzaj>
    <derivirana_varijabla naziv="DomainObject.Predmet.StrankaListFormatedWithAdressOIB_1">
      <item>VALIDUS-SOLARIJ d.o.o., OIB 76713814135, 11. Požarinje 2 D, 10000 Zagreb</item>
      <item>Dražen Perić, OIB 31443259046, Xi. Požarinje 2 D, 10000 Zagreb</item>
    </derivirana_varijabla>
  </DomainObject.Predmet.StrankaListFormatedWithAdressOIB>
  <DomainObject.Predmet.StrankaListNazivFormated>
    <izvorni_sadrzaj>
      <item>VALIDUS-SOLARIJ d.o.o.</item>
      <item>Dražen Perić</item>
    </izvorni_sadrzaj>
    <derivirana_varijabla naziv="DomainObject.Predmet.StrankaListNazivFormated_1">
      <item>VALIDUS-SOLARIJ d.o.o.</item>
      <item>Dražen Perić</item>
    </derivirana_varijabla>
  </DomainObject.Predmet.StrankaListNazivFormated>
  <DomainObject.Predmet.StrankaListNazivFormatedOIB>
    <izvorni_sadrzaj>
      <item>VALIDUS-SOLARIJ d.o.o., OIB 76713814135</item>
      <item>Dražen Perić, OIB 31443259046</item>
    </izvorni_sadrzaj>
    <derivirana_varijabla naziv="DomainObject.Predmet.StrankaListNazivFormatedOIB_1">
      <item>VALIDUS-SOLARIJ d.o.o., OIB 76713814135</item>
      <item>Dražen Perić, OIB 31443259046</item>
    </derivirana_varijabla>
  </DomainObject.Predmet.StrankaListNazivFormatedOIB>
  <DomainObject.Predmet.ProtuStrankaListFormated>
    <izvorni_sadrzaj>
      <item>VALIDUS-SOLARIJ d.o.o.</item>
    </izvorni_sadrzaj>
    <derivirana_varijabla naziv="DomainObject.Predmet.ProtuStrankaListFormated_1">
      <item>VALIDUS-SOLARIJ d.o.o.</item>
    </derivirana_varijabla>
  </DomainObject.Predmet.ProtuStrankaListFormated>
  <DomainObject.Predmet.ProtuStrankaListFormatedOIB>
    <izvorni_sadrzaj>
      <item>VALIDUS-SOLARIJ d.o.o., OIB 76713814135</item>
    </izvorni_sadrzaj>
    <derivirana_varijabla naziv="DomainObject.Predmet.ProtuStrankaListFormatedOIB_1">
      <item>VALIDUS-SOLARIJ d.o.o., OIB 76713814135</item>
    </derivirana_varijabla>
  </DomainObject.Predmet.ProtuStrankaListFormatedOIB>
  <DomainObject.Predmet.ProtuStrankaListFormatedWithAdress>
    <izvorni_sadrzaj>
      <item>VALIDUS-SOLARIJ d.o.o., 11. Požarinje 3 D, 10000 Zagreb</item>
    </izvorni_sadrzaj>
    <derivirana_varijabla naziv="DomainObject.Predmet.ProtuStrankaListFormatedWithAdress_1">
      <item>VALIDUS-SOLARIJ d.o.o., 11. Požarinje 3 D, 10000 Zagreb</item>
    </derivirana_varijabla>
  </DomainObject.Predmet.ProtuStrankaListFormatedWithAdress>
  <DomainObject.Predmet.ProtuStrankaListFormatedWithAdressOIB>
    <izvorni_sadrzaj>
      <item>VALIDUS-SOLARIJ d.o.o., OIB 76713814135, 11. Požarinje 3 D, 10000 Zagreb</item>
    </izvorni_sadrzaj>
    <derivirana_varijabla naziv="DomainObject.Predmet.ProtuStrankaListFormatedWithAdressOIB_1">
      <item>VALIDUS-SOLARIJ d.o.o., OIB 76713814135, 11. Požarinje 3 D, 10000 Zagreb</item>
    </derivirana_varijabla>
  </DomainObject.Predmet.ProtuStrankaListFormatedWithAdressOIB>
  <DomainObject.Predmet.ProtuStrankaListNazivFormated>
    <izvorni_sadrzaj>
      <item>VALIDUS-SOLARIJ d.o.o.</item>
    </izvorni_sadrzaj>
    <derivirana_varijabla naziv="DomainObject.Predmet.ProtuStrankaListNazivFormated_1">
      <item>VALIDUS-SOLARIJ d.o.o.</item>
    </derivirana_varijabla>
  </DomainObject.Predmet.ProtuStrankaListNazivFormated>
  <DomainObject.Predmet.ProtuStrankaListNazivFormatedOIB>
    <izvorni_sadrzaj>
      <item>VALIDUS-SOLARIJ d.o.o., OIB 76713814135</item>
    </izvorni_sadrzaj>
    <derivirana_varijabla naziv="DomainObject.Predmet.ProtuStrankaListNazivFormatedOIB_1">
      <item>VALIDUS-SOLARIJ d.o.o., OIB 76713814135</item>
    </derivirana_varijabla>
  </DomainObject.Predmet.ProtuStrankaListNazivFormatedOIB>
  <DomainObject.Predmet.OstaliListFormated>
    <izvorni_sadrzaj>
      <item>RH-MF-POREZNA UPRAVA</item>
      <item>A1 Hrvatska društvo s ograničenom odgovornošću za usluge javnih telekomunikacija</item>
      <item>ELEKTRONIČKI RAČUNI d.o.o. za usluge</item>
      <item>GRADSKA PLINARA ZAGREB-OPSKRBA društvo s ograničenom odgovornošću za opskrbu plinom</item>
      <item>Hrvatska radiotelevizija</item>
      <item>HRVATSKO DRUŠTVO SKLADATELJA</item>
      <item>ISKON INTERNET d.d. za informatiku i telekomunikacije</item>
      <item>PRVOSTOLNI KAPTOL ZAGREB</item>
      <item>VODOOPSKRBA I ODVODNJA društvo s ograničenom odgovornošću za javnu vodoopskrbu i odvodnju</item>
      <item>Kristina Gogić</item>
      <item>Pavle Fellner</item>
      <item>Bariša Pavičić</item>
    </izvorni_sadrzaj>
    <derivirana_varijabla naziv="DomainObject.Predmet.OstaliListFormated_1">
      <item>RH-MF-POREZNA UPRAVA</item>
      <item>A1 Hrvatska društvo s ograničenom odgovornošću za usluge javnih telekomunikacija</item>
      <item>ELEKTRONIČKI RAČUNI d.o.o. za usluge</item>
      <item>GRADSKA PLINARA ZAGREB-OPSKRBA društvo s ograničenom odgovornošću za opskrbu plinom</item>
      <item>Hrvatska radiotelevizija</item>
      <item>HRVATSKO DRUŠTVO SKLADATELJA</item>
      <item>ISKON INTERNET d.d. za informatiku i telekomunikacije</item>
      <item>PRVOSTOLNI KAPTOL ZAGREB</item>
      <item>VODOOPSKRBA I ODVODNJA društvo s ograničenom odgovornošću za javnu vodoopskrbu i odvodnju</item>
      <item>Kristina Gogić</item>
      <item>Pavle Fellner</item>
      <item>Bariša Pavičić</item>
    </derivirana_varijabla>
  </DomainObject.Predmet.OstaliListFormated>
  <DomainObject.Predmet.OstaliListFormatedOIB>
    <izvorni_sadrzaj>
      <item>RH-MF-POREZNA UPRAVA, OIB 18683136487</item>
      <item>A1 Hrvatska društvo s ograničenom odgovornošću za usluge javnih telekomunikacija, OIB 29524210204</item>
      <item>ELEKTRONIČKI RAČUNI d.o.o. za usluge, OIB 42889250808</item>
      <item>GRADSKA PLINARA ZAGREB-OPSKRBA društvo s ograničenom odgovornošću za opskrbu plinom, OIB 74364571096</item>
      <item>Hrvatska radiotelevizija, OIB 68419124305</item>
      <item>HRVATSKO DRUŠTVO SKLADATELJA, OIB 56668956985</item>
      <item>ISKON INTERNET d.d. za informatiku i telekomunikacije, OIB 36779353407</item>
      <item>PRVOSTOLNI KAPTOL ZAGREB</item>
      <item>VODOOPSKRBA I ODVODNJA društvo s ograničenom odgovornošću za javnu vodoopskrbu i odvodnju, OIB 83416546499</item>
      <item>Kristina Gogić, OIB 89533090732</item>
      <item>Pavle Fellner, OIB 66210646862</item>
      <item>Bariša Pavičić, OIB 54280025302</item>
    </izvorni_sadrzaj>
    <derivirana_varijabla naziv="DomainObject.Predmet.OstaliListFormatedOIB_1">
      <item>RH-MF-POREZNA UPRAVA, OIB 18683136487</item>
      <item>A1 Hrvatska društvo s ograničenom odgovornošću za usluge javnih telekomunikacija, OIB 29524210204</item>
      <item>ELEKTRONIČKI RAČUNI d.o.o. za usluge, OIB 42889250808</item>
      <item>GRADSKA PLINARA ZAGREB-OPSKRBA društvo s ograničenom odgovornošću za opskrbu plinom, OIB 74364571096</item>
      <item>Hrvatska radiotelevizija, OIB 68419124305</item>
      <item>HRVATSKO DRUŠTVO SKLADATELJA, OIB 56668956985</item>
      <item>ISKON INTERNET d.d. za informatiku i telekomunikacije, OIB 36779353407</item>
      <item>PRVOSTOLNI KAPTOL ZAGREB</item>
      <item>VODOOPSKRBA I ODVODNJA društvo s ograničenom odgovornošću za javnu vodoopskrbu i odvodnju, OIB 83416546499</item>
      <item>Kristina Gogić, OIB 89533090732</item>
      <item>Pavle Fellner, OIB 66210646862</item>
      <item>Bariša Pavičić, OIB 54280025302</item>
    </derivirana_varijabla>
  </DomainObject.Predmet.OstaliListFormatedOIB>
  <DomainObject.Predmet.OstaliListFormatedWithAdress>
    <izvorni_sadrzaj>
      <item>RH-MF-POREZNA UPRAVA, Av. Dubrovnik 32, 10000 Zagreb</item>
      <item>A1 Hrvatska društvo s ograničenom odgovornošću za usluge javnih telekomunikacija, Vrtni put 1, 10000 Zagreb</item>
      <item>ELEKTRONIČKI RAČUNI d.o.o. za usluge, Ilica 412a, 10000 Zagreb</item>
      <item>GRADSKA PLINARA ZAGREB-OPSKRBA društvo s ograničenom odgovornošću za opskrbu plinom, Radnička cesta 1, 10000 Zagreb</item>
      <item>Hrvatska radiotelevizija, Prisavlje 3, 10000 Zagreb</item>
      <item>HRVATSKO DRUŠTVO SKLADATELJA, Berislavićeva 9, 10000 Zagreb</item>
      <item>ISKON INTERNET d.d. za informatiku i telekomunikacije, Ulica Florijana Andrašeca 20, 10000 Zagreb</item>
      <item>PRVOSTOLNI KAPTOL ZAGREB, Kaptol 21, 10000 Zagreb</item>
      <item>VODOOPSKRBA I ODVODNJA društvo s ograničenom odgovornošću za javnu vodoopskrbu i odvodnju, Folnegovićeva 1, 10000 Zagreb</item>
      <item>Kristina Gogić, Petrova 150, 10000 Zagreb</item>
      <item>Pavle Fellner, Jurišićeva 1A, 10000 Zagreb</item>
      <item>Bariša Pavičić, Petra i Tome Erdody 12, 10000 Zagreb</item>
    </izvorni_sadrzaj>
    <derivirana_varijabla naziv="DomainObject.Predmet.OstaliListFormatedWithAdress_1">
      <item>RH-MF-POREZNA UPRAVA, Av. Dubrovnik 32, 10000 Zagreb</item>
      <item>A1 Hrvatska društvo s ograničenom odgovornošću za usluge javnih telekomunikacija, Vrtni put 1, 10000 Zagreb</item>
      <item>ELEKTRONIČKI RAČUNI d.o.o. za usluge, Ilica 412a, 10000 Zagreb</item>
      <item>GRADSKA PLINARA ZAGREB-OPSKRBA društvo s ograničenom odgovornošću za opskrbu plinom, Radnička cesta 1, 10000 Zagreb</item>
      <item>Hrvatska radiotelevizija, Prisavlje 3, 10000 Zagreb</item>
      <item>HRVATSKO DRUŠTVO SKLADATELJA, Berislavićeva 9, 10000 Zagreb</item>
      <item>ISKON INTERNET d.d. za informatiku i telekomunikacije, Ulica Florijana Andrašeca 20, 10000 Zagreb</item>
      <item>PRVOSTOLNI KAPTOL ZAGREB, Kaptol 21, 10000 Zagreb</item>
      <item>VODOOPSKRBA I ODVODNJA društvo s ograničenom odgovornošću za javnu vodoopskrbu i odvodnju, Folnegovićeva 1, 10000 Zagreb</item>
      <item>Kristina Gogić, Petrova 150, 10000 Zagreb</item>
      <item>Pavle Fellner, Jurišićeva 1A, 10000 Zagreb</item>
      <item>Bariša Pavičić, Petra i Tome Erdody 12, 10000 Zagreb</item>
    </derivirana_varijabla>
  </DomainObject.Predmet.OstaliListFormatedWithAdress>
  <DomainObject.Predmet.OstaliListFormatedWithAdressOIB>
    <izvorni_sadrzaj>
      <item>RH-MF-POREZNA UPRAVA, OIB 18683136487, Av. Dubrovnik 32, 10000 Zagreb</item>
      <item>A1 Hrvatska društvo s ograničenom odgovornošću za usluge javnih telekomunikacija, OIB 29524210204, Vrtni put 1, 10000 Zagreb</item>
      <item>ELEKTRONIČKI RAČUNI d.o.o. za usluge, OIB 42889250808, Ilica 412a, 10000 Zagreb</item>
      <item>GRADSKA PLINARA ZAGREB-OPSKRBA društvo s ograničenom odgovornošću za opskrbu plinom, OIB 74364571096, Radnička cesta 1, 10000 Zagreb</item>
      <item>Hrvatska radiotelevizija, OIB 68419124305, Prisavlje 3, 10000 Zagreb</item>
      <item>HRVATSKO DRUŠTVO SKLADATELJA, OIB 56668956985, Berislavićeva 9, 10000 Zagreb</item>
      <item>ISKON INTERNET d.d. za informatiku i telekomunikacije, OIB 36779353407, Ulica Florijana Andrašeca 20, 10000 Zagreb</item>
      <item>PRVOSTOLNI KAPTOL ZAGREB, Kaptol 21, 10000 Zagreb</item>
      <item>VODOOPSKRBA I ODVODNJA društvo s ograničenom odgovornošću za javnu vodoopskrbu i odvodnju, OIB 83416546499, Folnegovićeva 1, 10000 Zagreb</item>
      <item>Kristina Gogić, OIB 89533090732, Petrova 150, 10000 Zagreb</item>
      <item>Pavle Fellner, OIB 66210646862, Jurišićeva 1A, 10000 Zagreb</item>
      <item>Bariša Pavičić, OIB 54280025302, Petra i Tome Erdody 12, 10000 Zagreb</item>
    </izvorni_sadrzaj>
    <derivirana_varijabla naziv="DomainObject.Predmet.OstaliListFormatedWithAdressOIB_1">
      <item>RH-MF-POREZNA UPRAVA, OIB 18683136487, Av. Dubrovnik 32, 10000 Zagreb</item>
      <item>A1 Hrvatska društvo s ograničenom odgovornošću za usluge javnih telekomunikacija, OIB 29524210204, Vrtni put 1, 10000 Zagreb</item>
      <item>ELEKTRONIČKI RAČUNI d.o.o. za usluge, OIB 42889250808, Ilica 412a, 10000 Zagreb</item>
      <item>GRADSKA PLINARA ZAGREB-OPSKRBA društvo s ograničenom odgovornošću za opskrbu plinom, OIB 74364571096, Radnička cesta 1, 10000 Zagreb</item>
      <item>Hrvatska radiotelevizija, OIB 68419124305, Prisavlje 3, 10000 Zagreb</item>
      <item>HRVATSKO DRUŠTVO SKLADATELJA, OIB 56668956985, Berislavićeva 9, 10000 Zagreb</item>
      <item>ISKON INTERNET d.d. za informatiku i telekomunikacije, OIB 36779353407, Ulica Florijana Andrašeca 20, 10000 Zagreb</item>
      <item>PRVOSTOLNI KAPTOL ZAGREB, Kaptol 21, 10000 Zagreb</item>
      <item>VODOOPSKRBA I ODVODNJA društvo s ograničenom odgovornošću za javnu vodoopskrbu i odvodnju, OIB 83416546499, Folnegovićeva 1, 10000 Zagreb</item>
      <item>Kristina Gogić, OIB 89533090732, Petrova 150, 10000 Zagreb</item>
      <item>Pavle Fellner, OIB 66210646862, Jurišićeva 1A, 10000 Zagreb</item>
      <item>Bariša Pavičić, OIB 54280025302, Petra i Tome Erdody 12, 10000 Zagreb</item>
    </derivirana_varijabla>
  </DomainObject.Predmet.OstaliListFormatedWithAdressOIB>
  <DomainObject.Predmet.OstaliListNazivFormated>
    <izvorni_sadrzaj>
      <item>RH-MF-POREZNA UPRAVA</item>
      <item>A1 Hrvatska društvo s ograničenom odgovornošću za usluge javnih telekomunikacija</item>
      <item>ELEKTRONIČKI RAČUNI d.o.o. za usluge</item>
      <item>GRADSKA PLINARA ZAGREB-OPSKRBA društvo s ograničenom odgovornošću za opskrbu plinom</item>
      <item>Hrvatska radiotelevizija</item>
      <item>HRVATSKO DRUŠTVO SKLADATELJA</item>
      <item>ISKON INTERNET d.d. za informatiku i telekomunikacije</item>
      <item>PRVOSTOLNI KAPTOL ZAGREB</item>
      <item>VODOOPSKRBA I ODVODNJA društvo s ograničenom odgovornošću za javnu vodoopskrbu i odvodnju</item>
      <item>Kristina Gogić</item>
      <item>Pavle Fellner</item>
      <item>Bariša Pavičić</item>
    </izvorni_sadrzaj>
    <derivirana_varijabla naziv="DomainObject.Predmet.OstaliListNazivFormated_1">
      <item>RH-MF-POREZNA UPRAVA</item>
      <item>A1 Hrvatska društvo s ograničenom odgovornošću za usluge javnih telekomunikacija</item>
      <item>ELEKTRONIČKI RAČUNI d.o.o. za usluge</item>
      <item>GRADSKA PLINARA ZAGREB-OPSKRBA društvo s ograničenom odgovornošću za opskrbu plinom</item>
      <item>Hrvatska radiotelevizija</item>
      <item>HRVATSKO DRUŠTVO SKLADATELJA</item>
      <item>ISKON INTERNET d.d. za informatiku i telekomunikacije</item>
      <item>PRVOSTOLNI KAPTOL ZAGREB</item>
      <item>VODOOPSKRBA I ODVODNJA društvo s ograničenom odgovornošću za javnu vodoopskrbu i odvodnju</item>
      <item>Kristina Gogić</item>
      <item>Pavle Fellner</item>
      <item>Bariša Pavičić</item>
    </derivirana_varijabla>
  </DomainObject.Predmet.OstaliListNazivFormated>
  <DomainObject.Predmet.OstaliListNazivFormatedOIB>
    <izvorni_sadrzaj>
      <item>RH-MF-POREZNA UPRAVA, OIB 18683136487</item>
      <item>A1 Hrvatska društvo s ograničenom odgovornošću za usluge javnih telekomunikacija, OIB 29524210204</item>
      <item>ELEKTRONIČKI RAČUNI d.o.o. za usluge, OIB 42889250808</item>
      <item>GRADSKA PLINARA ZAGREB-OPSKRBA društvo s ograničenom odgovornošću za opskrbu plinom, OIB 74364571096</item>
      <item>Hrvatska radiotelevizija, OIB 68419124305</item>
      <item>HRVATSKO DRUŠTVO SKLADATELJA, OIB 56668956985</item>
      <item>ISKON INTERNET d.d. za informatiku i telekomunikacije, OIB 36779353407</item>
      <item>PRVOSTOLNI KAPTOL ZAGREB</item>
      <item>VODOOPSKRBA I ODVODNJA društvo s ograničenom odgovornošću za javnu vodoopskrbu i odvodnju, OIB 83416546499</item>
      <item>Kristina Gogić, OIB 89533090732</item>
      <item>Pavle Fellner, OIB 66210646862</item>
      <item>Bariša Pavičić, OIB 54280025302</item>
    </izvorni_sadrzaj>
    <derivirana_varijabla naziv="DomainObject.Predmet.OstaliListNazivFormatedOIB_1">
      <item>RH-MF-POREZNA UPRAVA, OIB 18683136487</item>
      <item>A1 Hrvatska društvo s ograničenom odgovornošću za usluge javnih telekomunikacija, OIB 29524210204</item>
      <item>ELEKTRONIČKI RAČUNI d.o.o. za usluge, OIB 42889250808</item>
      <item>GRADSKA PLINARA ZAGREB-OPSKRBA društvo s ograničenom odgovornošću za opskrbu plinom, OIB 74364571096</item>
      <item>Hrvatska radiotelevizija, OIB 68419124305</item>
      <item>HRVATSKO DRUŠTVO SKLADATELJA, OIB 56668956985</item>
      <item>ISKON INTERNET d.d. za informatiku i telekomunikacije, OIB 36779353407</item>
      <item>PRVOSTOLNI KAPTOL ZAGREB</item>
      <item>VODOOPSKRBA I ODVODNJA društvo s ograničenom odgovornošću za javnu vodoopskrbu i odvodnju, OIB 83416546499</item>
      <item>Kristina Gogić, OIB 89533090732</item>
      <item>Pavle Fellner, OIB 66210646862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2023.</izvorni_sadrzaj>
    <derivirana_varijabla naziv="DomainObject.Datum_1">8. svibnja 2023.</derivirana_varijabla>
  </DomainObject.Datum>
  <DomainObject.PoslovniBrojDokumenta>
    <izvorni_sadrzaj>St-1969/2020-33</izvorni_sadrzaj>
    <derivirana_varijabla naziv="DomainObject.PoslovniBrojDokumenta_1">St-1969/2020-33</derivirana_varijabla>
  </DomainObject.PoslovniBrojDokumenta>
  <DomainObject.Predmet.StrankaIDrugi>
    <izvorni_sadrzaj>VALIDUS-SOLARIJ d.o.o. i dr.</izvorni_sadrzaj>
    <derivirana_varijabla naziv="DomainObject.Predmet.StrankaIDrugi_1">VALIDUS-SOLARIJ d.o.o. i dr.</derivirana_varijabla>
  </DomainObject.Predmet.StrankaIDrugi>
  <DomainObject.Predmet.ProtustrankaIDrugi>
    <izvorni_sadrzaj>VALIDUS-SOLARIJ d.o.o.</izvorni_sadrzaj>
    <derivirana_varijabla naziv="DomainObject.Predmet.ProtustrankaIDrugi_1">VALIDUS-SOLARIJ d.o.o.</derivirana_varijabla>
  </DomainObject.Predmet.ProtustrankaIDrugi>
  <DomainObject.Predmet.StrankaIDrugiAdressOIB>
    <izvorni_sadrzaj>VALIDUS-SOLARIJ d.o.o., OIB 76713814135, 11. Požarinje 2 D, 10000 Zagreb i dr.</izvorni_sadrzaj>
    <derivirana_varijabla naziv="DomainObject.Predmet.StrankaIDrugiAdressOIB_1">VALIDUS-SOLARIJ d.o.o., OIB 76713814135, 11. Požarinje 2 D, 10000 Zagreb i dr.</derivirana_varijabla>
  </DomainObject.Predmet.StrankaIDrugiAdressOIB>
  <DomainObject.Predmet.ProtustrankaIDrugiAdressOIB>
    <izvorni_sadrzaj>VALIDUS-SOLARIJ d.o.o., OIB 76713814135, 11. Požarinje 3 D, 10000 Zagreb</izvorni_sadrzaj>
    <derivirana_varijabla naziv="DomainObject.Predmet.ProtustrankaIDrugiAdressOIB_1">VALIDUS-SOLARIJ d.o.o., OIB 76713814135, 11. Požarinje 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VALIDUS-SOLARIJ d.o.o.</item>
      <item>VALIDUS-SOLARIJ d.o.o.</item>
      <item>Dražen Perić</item>
      <item>RH-MF-POREZNA UPRAVA</item>
      <item>A1 Hrvatska društvo s ograničenom odgovornošću za usluge javnih telekomunikacija</item>
      <item>ELEKTRONIČKI RAČUNI d.o.o. za usluge</item>
      <item>GRADSKA PLINARA ZAGREB-OPSKRBA društvo s ograničenom odgovornošću za opskrbu plinom</item>
      <item>Hrvatska radiotelevizija</item>
      <item>HRVATSKO DRUŠTVO SKLADATELJA</item>
      <item>ISKON INTERNET d.d. za informatiku i telekomunikacije</item>
      <item>PRVOSTOLNI KAPTOL ZAGREB</item>
      <item>VODOOPSKRBA I ODVODNJA društvo s ograničenom odgovornošću za javnu vodoopskrbu i odvodnju</item>
      <item>Kristina Gogić</item>
      <item>Pavle Fellner</item>
      <item>Bariša Pavičić</item>
    </izvorni_sadrzaj>
    <derivirana_varijabla naziv="DomainObject.Predmet.SudioniciListNaziv_1">
      <item>VALIDUS-SOLARIJ d.o.o.</item>
      <item>VALIDUS-SOLARIJ d.o.o.</item>
      <item>Dražen Perić</item>
      <item>RH-MF-POREZNA UPRAVA</item>
      <item>A1 Hrvatska društvo s ograničenom odgovornošću za usluge javnih telekomunikacija</item>
      <item>ELEKTRONIČKI RAČUNI d.o.o. za usluge</item>
      <item>GRADSKA PLINARA ZAGREB-OPSKRBA društvo s ograničenom odgovornošću za opskrbu plinom</item>
      <item>Hrvatska radiotelevizija</item>
      <item>HRVATSKO DRUŠTVO SKLADATELJA</item>
      <item>ISKON INTERNET d.d. za informatiku i telekomunikacije</item>
      <item>PRVOSTOLNI KAPTOL ZAGREB</item>
      <item>VODOOPSKRBA I ODVODNJA društvo s ograničenom odgovornošću za javnu vodoopskrbu i odvodnju</item>
      <item>Kristina Gogić</item>
      <item>Pavle Fellner</item>
      <item>Bariša Pavičić</item>
    </derivirana_varijabla>
  </DomainObject.Predmet.SudioniciListNaziv>
  <DomainObject.Predmet.SudioniciListAdressOIB>
    <izvorni_sadrzaj>
      <item>VALIDUS-SOLARIJ d.o.o., OIB 76713814135, 11. Požarinje 2 D,10000 Zagreb</item>
      <item>VALIDUS-SOLARIJ d.o.o., OIB 76713814135, 11. Požarinje 3 D,10000 Zagreb</item>
      <item>Dražen Perić, OIB 31443259046, Xi. Požarinje 2 D,10000 Zagreb</item>
      <item>RH-MF-POREZNA UPRAVA, OIB 18683136487, Av. Dubrovnik 32,10000 Zagreb</item>
      <item>A1 Hrvatska društvo s ograničenom odgovornošću za usluge javnih telekomunikacija, OIB 29524210204, Vrtni put 1,10000 Zagreb</item>
      <item>ELEKTRONIČKI RAČUNI d.o.o. za usluge, OIB 42889250808, Ilica 412a,10000 Zagreb</item>
      <item>GRADSKA PLINARA ZAGREB-OPSKRBA društvo s ograničenom odgovornošću za opskrbu plinom, OIB 74364571096, Radnička cesta 1,10000 Zagreb</item>
      <item>Hrvatska radiotelevizija, OIB 68419124305, Prisavlje 3,10000 Zagreb</item>
      <item>HRVATSKO DRUŠTVO SKLADATELJA, OIB 56668956985, Berislavićeva 9,10000 Zagreb</item>
      <item>ISKON INTERNET d.d. za informatiku i telekomunikacije, OIB 36779353407, Ulica Florijana Andrašeca 20,10000 Zagreb</item>
      <item>PRVOSTOLNI KAPTOL ZAGREB, Kaptol 21,10000 Zagreb</item>
      <item>VODOOPSKRBA I ODVODNJA društvo s ograničenom odgovornošću za javnu vodoopskrbu i odvodnju, OIB 83416546499, Folnegovićeva 1,10000 Zagreb</item>
      <item>Kristina Gogić, OIB 89533090732, Petrova 150,10000 Zagreb</item>
      <item>Pavle Fellner, OIB 66210646862, Jurišićeva 1A,10000 Zagreb</item>
      <item>Bariša Pavičić, OIB 54280025302, Petra i Tome Erdody 12,10000 Zagreb</item>
    </izvorni_sadrzaj>
    <derivirana_varijabla naziv="DomainObject.Predmet.SudioniciListAdressOIB_1">
      <item>VALIDUS-SOLARIJ d.o.o., OIB 76713814135, 11. Požarinje 2 D,10000 Zagreb</item>
      <item>VALIDUS-SOLARIJ d.o.o., OIB 76713814135, 11. Požarinje 3 D,10000 Zagreb</item>
      <item>Dražen Perić, OIB 31443259046, Xi. Požarinje 2 D,10000 Zagreb</item>
      <item>RH-MF-POREZNA UPRAVA, OIB 18683136487, Av. Dubrovnik 32,10000 Zagreb</item>
      <item>A1 Hrvatska društvo s ograničenom odgovornošću za usluge javnih telekomunikacija, OIB 29524210204, Vrtni put 1,10000 Zagreb</item>
      <item>ELEKTRONIČKI RAČUNI d.o.o. za usluge, OIB 42889250808, Ilica 412a,10000 Zagreb</item>
      <item>GRADSKA PLINARA ZAGREB-OPSKRBA društvo s ograničenom odgovornošću za opskrbu plinom, OIB 74364571096, Radnička cesta 1,10000 Zagreb</item>
      <item>Hrvatska radiotelevizija, OIB 68419124305, Prisavlje 3,10000 Zagreb</item>
      <item>HRVATSKO DRUŠTVO SKLADATELJA, OIB 56668956985, Berislavićeva 9,10000 Zagreb</item>
      <item>ISKON INTERNET d.d. za informatiku i telekomunikacije, OIB 36779353407, Ulica Florijana Andrašeca 20,10000 Zagreb</item>
      <item>PRVOSTOLNI KAPTOL ZAGREB, Kaptol 21,10000 Zagreb</item>
      <item>VODOOPSKRBA I ODVODNJA društvo s ograničenom odgovornošću za javnu vodoopskrbu i odvodnju, OIB 83416546499, Folnegovićeva 1,10000 Zagreb</item>
      <item>Kristina Gogić, OIB 89533090732, Petrova 150,10000 Zagreb</item>
      <item>Pavle Fellner, OIB 66210646862, Jurišićeva 1A,10000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76713814135</item>
      <item>, OIB 76713814135</item>
      <item>, OIB 31443259046</item>
      <item>, OIB 18683136487</item>
      <item>, OIB 29524210204</item>
      <item>, OIB 42889250808</item>
      <item>, OIB 74364571096</item>
      <item>, OIB 68419124305</item>
      <item>, OIB 56668956985</item>
      <item>, OIB 36779353407</item>
      <item>, OIB null</item>
      <item>, OIB 83416546499</item>
      <item>, OIB 89533090732</item>
      <item>, OIB 66210646862</item>
      <item>, OIB 54280025302</item>
    </izvorni_sadrzaj>
    <derivirana_varijabla naziv="DomainObject.Predmet.SudioniciListNazivOIB_1">
      <item>, OIB 76713814135</item>
      <item>, OIB 76713814135</item>
      <item>, OIB 31443259046</item>
      <item>, OIB 18683136487</item>
      <item>, OIB 29524210204</item>
      <item>, OIB 42889250808</item>
      <item>, OIB 74364571096</item>
      <item>, OIB 68419124305</item>
      <item>, OIB 56668956985</item>
      <item>, OIB 36779353407</item>
      <item>, OIB null</item>
      <item>, OIB 83416546499</item>
      <item>, OIB 89533090732</item>
      <item>, OIB 66210646862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Jukić, OIB 67074907262, Majstora Radonje 12, 10000 Zagreb</item>
    </izvorni_sadrzaj>
    <derivirana_varijabla naziv="DomainObject.Predmet.StecajniUpraviteljiListAddressOIB_1">
      <item>Ines Jukić, OIB 67074907262, Majstora Radonje 12,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2020.</izvorni_sadrzaj>
    <derivirana_varijabla naziv="DomainObject.Predmet.DatumPocetkaProcesa_1">24.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1CC37-A057-4A30-9B5C-4BA631B0430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946</properties:Words>
  <properties:Characters>5576</properties:Characters>
  <properties:Lines>328</properties:Lines>
  <properties:Paragraphs>191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2023-04-28T09:55:00Z</dcterms:created>
  <dc:creator>Matea Bizjak</dc:creator>
  <cp:lastModifiedBy>Vinka Mihalinčić</cp:lastModifiedBy>
  <cp:lastPrinted>2023-05-08T08:29:00Z</cp:lastPrinted>
  <dcterms:modified xmlns:xsi="http://www.w3.org/2001/XMLSchema-instance" xsi:type="dcterms:W3CDTF">2023-05-08T10:49:00Z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St-1969/2020-33 / Zapisnik - Ročište za glasovanje o planu restrukturiranja (st-1969-20- ročište - glasovanje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